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5CE9" w14:textId="79823AD9" w:rsidR="004602B2" w:rsidRDefault="002C3774" w:rsidP="004602B2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 de</w:t>
      </w:r>
      <w:r w:rsidR="004602B2">
        <w:rPr>
          <w:rFonts w:ascii="Arial" w:hAnsi="Arial" w:cs="Arial"/>
          <w:b/>
          <w:sz w:val="24"/>
          <w:szCs w:val="24"/>
        </w:rPr>
        <w:t xml:space="preserve"> 202</w:t>
      </w:r>
      <w:r w:rsidR="00300A69">
        <w:rPr>
          <w:rFonts w:ascii="Arial" w:hAnsi="Arial" w:cs="Arial"/>
          <w:b/>
          <w:sz w:val="24"/>
          <w:szCs w:val="24"/>
        </w:rPr>
        <w:t>1</w:t>
      </w:r>
    </w:p>
    <w:p w14:paraId="54B5E188" w14:textId="77777777" w:rsidR="006F310B" w:rsidRDefault="006F310B" w:rsidP="00A825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C89422" w14:textId="4DFF0A93" w:rsidR="006F310B" w:rsidRPr="006F310B" w:rsidRDefault="006F310B" w:rsidP="00CE42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310B">
        <w:rPr>
          <w:rFonts w:ascii="Arial" w:hAnsi="Arial" w:cs="Arial"/>
          <w:b/>
          <w:bCs/>
          <w:sz w:val="24"/>
          <w:szCs w:val="24"/>
        </w:rPr>
        <w:t xml:space="preserve">Informe </w:t>
      </w:r>
      <w:r>
        <w:rPr>
          <w:rFonts w:ascii="Arial" w:hAnsi="Arial" w:cs="Arial"/>
          <w:b/>
          <w:bCs/>
          <w:sz w:val="24"/>
          <w:szCs w:val="24"/>
        </w:rPr>
        <w:t xml:space="preserve">final </w:t>
      </w:r>
      <w:r w:rsidRPr="006F310B">
        <w:rPr>
          <w:rFonts w:ascii="Arial" w:hAnsi="Arial" w:cs="Arial"/>
          <w:b/>
          <w:bCs/>
          <w:sz w:val="24"/>
          <w:szCs w:val="24"/>
        </w:rPr>
        <w:t xml:space="preserve">sobre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Pr="006F310B">
        <w:rPr>
          <w:rFonts w:ascii="Arial" w:hAnsi="Arial" w:cs="Arial"/>
          <w:b/>
          <w:bCs/>
          <w:sz w:val="24"/>
          <w:szCs w:val="24"/>
        </w:rPr>
        <w:t>Segundo Ejercicio de Gobierno Abierto</w:t>
      </w:r>
      <w:r w:rsidR="00CE4229">
        <w:rPr>
          <w:rFonts w:ascii="Arial" w:hAnsi="Arial" w:cs="Arial"/>
          <w:b/>
          <w:bCs/>
          <w:sz w:val="24"/>
          <w:szCs w:val="24"/>
        </w:rPr>
        <w:t>:</w:t>
      </w:r>
    </w:p>
    <w:p w14:paraId="0E3CD5E8" w14:textId="478AEB89" w:rsidR="006F310B" w:rsidRDefault="006F310B" w:rsidP="00CE42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310B">
        <w:rPr>
          <w:rFonts w:ascii="Arial" w:hAnsi="Arial" w:cs="Arial"/>
          <w:b/>
          <w:sz w:val="24"/>
          <w:szCs w:val="24"/>
        </w:rPr>
        <w:t xml:space="preserve">Compromiso </w:t>
      </w:r>
      <w:r>
        <w:rPr>
          <w:rFonts w:ascii="Arial" w:hAnsi="Arial" w:cs="Arial"/>
          <w:b/>
          <w:sz w:val="24"/>
          <w:szCs w:val="24"/>
        </w:rPr>
        <w:t>de</w:t>
      </w:r>
      <w:r w:rsidRPr="006F310B">
        <w:rPr>
          <w:rFonts w:ascii="Arial" w:hAnsi="Arial" w:cs="Arial"/>
          <w:b/>
          <w:sz w:val="24"/>
          <w:szCs w:val="24"/>
        </w:rPr>
        <w:t xml:space="preserve"> la región </w:t>
      </w:r>
      <w:r>
        <w:rPr>
          <w:rFonts w:ascii="Arial" w:hAnsi="Arial" w:cs="Arial"/>
          <w:b/>
          <w:sz w:val="24"/>
          <w:szCs w:val="24"/>
        </w:rPr>
        <w:t>Centro</w:t>
      </w:r>
      <w:r w:rsidRPr="006F310B">
        <w:rPr>
          <w:rFonts w:ascii="Arial" w:hAnsi="Arial" w:cs="Arial"/>
          <w:b/>
          <w:sz w:val="24"/>
          <w:szCs w:val="24"/>
        </w:rPr>
        <w:t xml:space="preserve"> de Coahuila</w:t>
      </w:r>
      <w:r>
        <w:rPr>
          <w:rFonts w:ascii="Arial" w:hAnsi="Arial" w:cs="Arial"/>
          <w:b/>
          <w:sz w:val="24"/>
          <w:szCs w:val="24"/>
        </w:rPr>
        <w:t xml:space="preserve"> de Zaragoza</w:t>
      </w:r>
    </w:p>
    <w:p w14:paraId="573F1505" w14:textId="377AC3AE" w:rsidR="004602B2" w:rsidRPr="00D84B39" w:rsidRDefault="004602B2" w:rsidP="00A825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2E4EB" w14:textId="7E24EBB1" w:rsidR="00146179" w:rsidRDefault="00616789" w:rsidP="00A825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D84B39">
        <w:rPr>
          <w:rFonts w:ascii="Arial" w:hAnsi="Arial" w:cs="Arial"/>
          <w:bCs/>
          <w:sz w:val="24"/>
          <w:szCs w:val="24"/>
          <w:lang w:eastAsia="es-MX"/>
        </w:rPr>
        <w:t>En la región centro del estado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,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a raíz de la convocatoria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realizada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 por el Instituto Coahuilense de Acceso a la Información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Pública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 xml:space="preserve"> (ICAI)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 para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 participar en el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S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egundo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E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jercicio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Local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de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G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 xml:space="preserve">obierno 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A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bierto</w:t>
      </w:r>
      <w:r w:rsidR="00B115DD">
        <w:rPr>
          <w:rFonts w:ascii="Arial" w:hAnsi="Arial" w:cs="Arial"/>
          <w:bCs/>
          <w:sz w:val="24"/>
          <w:szCs w:val="24"/>
          <w:lang w:eastAsia="es-MX"/>
        </w:rPr>
        <w:t>,</w:t>
      </w:r>
      <w:r w:rsidRPr="00D84B39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C06322" w:rsidRPr="00D84B39">
        <w:rPr>
          <w:rFonts w:ascii="Arial" w:hAnsi="Arial" w:cs="Arial"/>
          <w:bCs/>
          <w:sz w:val="24"/>
          <w:szCs w:val="24"/>
          <w:lang w:eastAsia="es-MX"/>
        </w:rPr>
        <w:t>la sociedad civil organizada nos reunimos con la finalidad de poner sobre la mesa</w:t>
      </w:r>
      <w:r w:rsidR="00F2231C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C132E3">
        <w:rPr>
          <w:rFonts w:ascii="Arial" w:hAnsi="Arial" w:cs="Arial"/>
          <w:bCs/>
          <w:sz w:val="24"/>
          <w:szCs w:val="24"/>
          <w:lang w:eastAsia="es-MX"/>
        </w:rPr>
        <w:t xml:space="preserve">y presentar </w:t>
      </w:r>
      <w:r w:rsidR="00F2231C">
        <w:rPr>
          <w:rFonts w:ascii="Arial" w:hAnsi="Arial" w:cs="Arial"/>
          <w:bCs/>
          <w:sz w:val="24"/>
          <w:szCs w:val="24"/>
          <w:lang w:eastAsia="es-MX"/>
        </w:rPr>
        <w:t>ante las autoridades competente</w:t>
      </w:r>
      <w:r w:rsidR="007F6167">
        <w:rPr>
          <w:rFonts w:ascii="Arial" w:hAnsi="Arial" w:cs="Arial"/>
          <w:bCs/>
          <w:sz w:val="24"/>
          <w:szCs w:val="24"/>
          <w:lang w:eastAsia="es-MX"/>
        </w:rPr>
        <w:t>s</w:t>
      </w:r>
      <w:r w:rsidR="000532DC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C132E3">
        <w:rPr>
          <w:rFonts w:ascii="Arial" w:hAnsi="Arial" w:cs="Arial"/>
          <w:bCs/>
          <w:sz w:val="24"/>
          <w:szCs w:val="24"/>
          <w:lang w:eastAsia="es-MX"/>
        </w:rPr>
        <w:t>diversas</w:t>
      </w:r>
      <w:r w:rsidR="00C06322" w:rsidRPr="00D84B39">
        <w:rPr>
          <w:rFonts w:ascii="Arial" w:hAnsi="Arial" w:cs="Arial"/>
          <w:bCs/>
          <w:sz w:val="24"/>
          <w:szCs w:val="24"/>
          <w:lang w:eastAsia="es-MX"/>
        </w:rPr>
        <w:t xml:space="preserve"> problemáticas que </w:t>
      </w:r>
      <w:r w:rsidR="00D84B39" w:rsidRPr="00D84B39">
        <w:rPr>
          <w:rFonts w:ascii="Arial" w:hAnsi="Arial" w:cs="Arial"/>
          <w:bCs/>
          <w:sz w:val="24"/>
          <w:szCs w:val="24"/>
          <w:lang w:eastAsia="es-MX"/>
        </w:rPr>
        <w:t>aún</w:t>
      </w:r>
      <w:r w:rsidR="00C06322" w:rsidRPr="00D84B39">
        <w:rPr>
          <w:rFonts w:ascii="Arial" w:hAnsi="Arial" w:cs="Arial"/>
          <w:bCs/>
          <w:sz w:val="24"/>
          <w:szCs w:val="24"/>
          <w:lang w:eastAsia="es-MX"/>
        </w:rPr>
        <w:t xml:space="preserve"> están sin re</w:t>
      </w:r>
      <w:r w:rsidR="00D84B39">
        <w:rPr>
          <w:rFonts w:ascii="Arial" w:hAnsi="Arial" w:cs="Arial"/>
          <w:bCs/>
          <w:sz w:val="24"/>
          <w:szCs w:val="24"/>
          <w:lang w:eastAsia="es-MX"/>
        </w:rPr>
        <w:t>s</w:t>
      </w:r>
      <w:r w:rsidR="00C06322" w:rsidRPr="00D84B39">
        <w:rPr>
          <w:rFonts w:ascii="Arial" w:hAnsi="Arial" w:cs="Arial"/>
          <w:bCs/>
          <w:sz w:val="24"/>
          <w:szCs w:val="24"/>
          <w:lang w:eastAsia="es-MX"/>
        </w:rPr>
        <w:t xml:space="preserve">olver en nuestra </w:t>
      </w:r>
      <w:r w:rsidR="00934325">
        <w:rPr>
          <w:rFonts w:ascii="Arial" w:hAnsi="Arial" w:cs="Arial"/>
          <w:bCs/>
          <w:sz w:val="24"/>
          <w:szCs w:val="24"/>
          <w:lang w:eastAsia="es-MX"/>
        </w:rPr>
        <w:t>comunidad</w:t>
      </w:r>
      <w:r w:rsidR="00146179">
        <w:rPr>
          <w:rFonts w:ascii="Arial" w:hAnsi="Arial" w:cs="Arial"/>
          <w:bCs/>
          <w:sz w:val="24"/>
          <w:szCs w:val="24"/>
          <w:lang w:eastAsia="es-MX"/>
        </w:rPr>
        <w:t>.</w:t>
      </w:r>
    </w:p>
    <w:p w14:paraId="64AAB2E5" w14:textId="201F12D1" w:rsidR="001A14D0" w:rsidRDefault="00F2231C" w:rsidP="00A825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En el ejercicio anterior</w:t>
      </w:r>
      <w:r w:rsidR="000532DC">
        <w:rPr>
          <w:rFonts w:ascii="Arial" w:hAnsi="Arial" w:cs="Arial"/>
          <w:bCs/>
          <w:sz w:val="24"/>
          <w:szCs w:val="24"/>
          <w:lang w:eastAsia="es-MX"/>
        </w:rPr>
        <w:t>, las asociaciones participantes decidieron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que el tema</w:t>
      </w:r>
      <w:r w:rsidR="00EB74B2">
        <w:rPr>
          <w:rFonts w:ascii="Arial" w:hAnsi="Arial" w:cs="Arial"/>
          <w:bCs/>
          <w:sz w:val="24"/>
          <w:szCs w:val="24"/>
          <w:lang w:eastAsia="es-MX"/>
        </w:rPr>
        <w:t xml:space="preserve"> del compromiso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>consistiera en una cuestión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administrativo</w:t>
      </w:r>
      <w:r w:rsidR="00C54D40">
        <w:rPr>
          <w:rFonts w:ascii="Arial" w:hAnsi="Arial" w:cs="Arial"/>
          <w:bCs/>
          <w:sz w:val="24"/>
          <w:szCs w:val="24"/>
          <w:lang w:eastAsia="es-MX"/>
        </w:rPr>
        <w:t>-financier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>a</w:t>
      </w:r>
      <w:r w:rsidR="00C54D40">
        <w:rPr>
          <w:rFonts w:ascii="Arial" w:hAnsi="Arial" w:cs="Arial"/>
          <w:bCs/>
          <w:sz w:val="24"/>
          <w:szCs w:val="24"/>
          <w:lang w:eastAsia="es-MX"/>
        </w:rPr>
        <w:t>,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 xml:space="preserve">relacionada a su vez con </w:t>
      </w:r>
      <w:r>
        <w:rPr>
          <w:rFonts w:ascii="Arial" w:hAnsi="Arial" w:cs="Arial"/>
          <w:bCs/>
          <w:sz w:val="24"/>
          <w:szCs w:val="24"/>
          <w:lang w:eastAsia="es-MX"/>
        </w:rPr>
        <w:t>seguridad</w:t>
      </w:r>
      <w:r w:rsidR="00BB348A">
        <w:rPr>
          <w:rFonts w:ascii="Arial" w:hAnsi="Arial" w:cs="Arial"/>
          <w:bCs/>
          <w:sz w:val="24"/>
          <w:szCs w:val="24"/>
          <w:lang w:eastAsia="es-MX"/>
        </w:rPr>
        <w:t xml:space="preserve"> pública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, 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>como lo es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 el uso y aprovechamiento de los recursos federales para aplicarse</w:t>
      </w:r>
      <w:r w:rsidR="00C54D40">
        <w:rPr>
          <w:rFonts w:ascii="Arial" w:hAnsi="Arial" w:cs="Arial"/>
          <w:bCs/>
          <w:sz w:val="24"/>
          <w:szCs w:val="24"/>
          <w:lang w:eastAsia="es-MX"/>
        </w:rPr>
        <w:t xml:space="preserve"> en la compra de equipo y tecnologías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>, cuyo objeto es el</w:t>
      </w:r>
      <w:r w:rsidR="00C54D40">
        <w:rPr>
          <w:rFonts w:ascii="Arial" w:hAnsi="Arial" w:cs="Arial"/>
          <w:bCs/>
          <w:sz w:val="24"/>
          <w:szCs w:val="24"/>
          <w:lang w:eastAsia="es-MX"/>
        </w:rPr>
        <w:t xml:space="preserve"> mejor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>amiento del</w:t>
      </w:r>
      <w:r w:rsidR="00C54D40">
        <w:rPr>
          <w:rFonts w:ascii="Arial" w:hAnsi="Arial" w:cs="Arial"/>
          <w:bCs/>
          <w:sz w:val="24"/>
          <w:szCs w:val="24"/>
          <w:lang w:eastAsia="es-MX"/>
        </w:rPr>
        <w:t xml:space="preserve"> equipamiento de las corporaciones policiacas en el municipio de Monclova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 xml:space="preserve">. Esta </w:t>
      </w:r>
      <w:r w:rsidR="001A14D0">
        <w:rPr>
          <w:rFonts w:ascii="Arial" w:hAnsi="Arial" w:cs="Arial"/>
          <w:bCs/>
          <w:sz w:val="24"/>
          <w:szCs w:val="24"/>
          <w:lang w:eastAsia="es-MX"/>
        </w:rPr>
        <w:t>primera experiencia</w:t>
      </w:r>
      <w:r w:rsidR="00EA7A88">
        <w:rPr>
          <w:rFonts w:ascii="Arial" w:hAnsi="Arial" w:cs="Arial"/>
          <w:bCs/>
          <w:sz w:val="24"/>
          <w:szCs w:val="24"/>
          <w:lang w:eastAsia="es-MX"/>
        </w:rPr>
        <w:t xml:space="preserve"> concluyó satisfactoriamente</w:t>
      </w:r>
      <w:r w:rsidR="001A14D0">
        <w:rPr>
          <w:rFonts w:ascii="Arial" w:hAnsi="Arial" w:cs="Arial"/>
          <w:bCs/>
          <w:sz w:val="24"/>
          <w:szCs w:val="24"/>
          <w:lang w:eastAsia="es-MX"/>
        </w:rPr>
        <w:t>.</w:t>
      </w:r>
    </w:p>
    <w:p w14:paraId="49E6E9DD" w14:textId="3EA614A9" w:rsidR="00A572BF" w:rsidRDefault="00901773" w:rsidP="00A82536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Con base en</w:t>
      </w:r>
      <w:r w:rsidR="00DC141C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>este antecedente</w:t>
      </w:r>
      <w:r w:rsidR="00DC141C">
        <w:rPr>
          <w:rFonts w:ascii="Arial" w:hAnsi="Arial" w:cs="Arial"/>
          <w:bCs/>
          <w:sz w:val="24"/>
          <w:szCs w:val="24"/>
          <w:lang w:eastAsia="es-MX"/>
        </w:rPr>
        <w:t>,</w:t>
      </w:r>
      <w:r w:rsidR="001A14D0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550831">
        <w:rPr>
          <w:rFonts w:ascii="Arial" w:hAnsi="Arial" w:cs="Arial"/>
          <w:bCs/>
          <w:sz w:val="24"/>
          <w:szCs w:val="24"/>
          <w:lang w:eastAsia="es-MX"/>
        </w:rPr>
        <w:t>varias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 asociaciones</w:t>
      </w:r>
      <w:r w:rsidR="00DC141C">
        <w:rPr>
          <w:rFonts w:ascii="Arial" w:hAnsi="Arial" w:cs="Arial"/>
          <w:bCs/>
          <w:sz w:val="24"/>
          <w:szCs w:val="24"/>
          <w:lang w:eastAsia="es-MX"/>
        </w:rPr>
        <w:t xml:space="preserve"> decidimos continuar participando en 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la propuesta del 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>S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egundo 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>E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jercicio 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>L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ocal de 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>G</w:t>
      </w:r>
      <w:r w:rsidR="00D30CE9">
        <w:rPr>
          <w:rFonts w:ascii="Arial" w:hAnsi="Arial" w:cs="Arial"/>
          <w:bCs/>
          <w:sz w:val="24"/>
          <w:szCs w:val="24"/>
          <w:lang w:eastAsia="es-MX"/>
        </w:rPr>
        <w:t xml:space="preserve">obierno </w:t>
      </w:r>
      <w:r w:rsidR="004143C9">
        <w:rPr>
          <w:rFonts w:ascii="Arial" w:hAnsi="Arial" w:cs="Arial"/>
          <w:bCs/>
          <w:sz w:val="24"/>
          <w:szCs w:val="24"/>
          <w:lang w:eastAsia="es-MX"/>
        </w:rPr>
        <w:t>A</w:t>
      </w:r>
      <w:r w:rsidR="00A572BF">
        <w:rPr>
          <w:rFonts w:ascii="Arial" w:hAnsi="Arial" w:cs="Arial"/>
          <w:bCs/>
          <w:sz w:val="24"/>
          <w:szCs w:val="24"/>
          <w:lang w:eastAsia="es-MX"/>
        </w:rPr>
        <w:t>bierto.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 w:rsidR="004143C9">
        <w:rPr>
          <w:rFonts w:ascii="Arial" w:hAnsi="Arial" w:cs="Arial"/>
          <w:sz w:val="24"/>
          <w:szCs w:val="24"/>
          <w:lang w:val="es-ES" w:eastAsia="es-MX"/>
        </w:rPr>
        <w:t>En ese contexto, e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l ICAI nos convocó a una reunión previa a </w:t>
      </w:r>
      <w:r w:rsidR="004143C9">
        <w:rPr>
          <w:rFonts w:ascii="Arial" w:hAnsi="Arial" w:cs="Arial"/>
          <w:sz w:val="24"/>
          <w:szCs w:val="24"/>
          <w:lang w:val="es-ES" w:eastAsia="es-MX"/>
        </w:rPr>
        <w:t>la implementación del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 w:rsidR="004143C9">
        <w:rPr>
          <w:rFonts w:ascii="Arial" w:hAnsi="Arial" w:cs="Arial"/>
          <w:sz w:val="24"/>
          <w:szCs w:val="24"/>
          <w:lang w:val="es-ES" w:eastAsia="es-MX"/>
        </w:rPr>
        <w:t>ejercicio con la finalidad de informarnos y sensibilizarnos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acerca de lo que es gobierno abierto</w:t>
      </w:r>
      <w:r w:rsidR="002315B0">
        <w:rPr>
          <w:rFonts w:ascii="Arial" w:hAnsi="Arial" w:cs="Arial"/>
          <w:sz w:val="24"/>
          <w:szCs w:val="24"/>
          <w:lang w:val="es-ES" w:eastAsia="es-MX"/>
        </w:rPr>
        <w:t xml:space="preserve"> y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cómo funciona un plan de acción</w:t>
      </w:r>
      <w:r w:rsidR="004143C9">
        <w:rPr>
          <w:rFonts w:ascii="Arial" w:hAnsi="Arial" w:cs="Arial"/>
          <w:sz w:val="24"/>
          <w:szCs w:val="24"/>
          <w:lang w:val="es-ES" w:eastAsia="es-MX"/>
        </w:rPr>
        <w:t xml:space="preserve"> local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para </w:t>
      </w:r>
      <w:r w:rsidR="00D33FF5">
        <w:rPr>
          <w:rFonts w:ascii="Arial" w:hAnsi="Arial" w:cs="Arial"/>
          <w:sz w:val="24"/>
          <w:szCs w:val="24"/>
          <w:lang w:val="es-ES" w:eastAsia="es-MX"/>
        </w:rPr>
        <w:t>definir y desarrollar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compromisos </w:t>
      </w:r>
      <w:r w:rsidR="00D33FF5">
        <w:rPr>
          <w:rFonts w:ascii="Arial" w:hAnsi="Arial" w:cs="Arial"/>
          <w:sz w:val="24"/>
          <w:szCs w:val="24"/>
          <w:lang w:val="es-ES" w:eastAsia="es-MX"/>
        </w:rPr>
        <w:t>cuyo objetivo es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solucion</w:t>
      </w:r>
      <w:r w:rsidR="00C05BA2">
        <w:rPr>
          <w:rFonts w:ascii="Arial" w:hAnsi="Arial" w:cs="Arial"/>
          <w:sz w:val="24"/>
          <w:szCs w:val="24"/>
          <w:lang w:val="es-ES" w:eastAsia="es-MX"/>
        </w:rPr>
        <w:t>ar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problemáticas de la comunidad</w:t>
      </w:r>
      <w:r w:rsidR="00D33FF5">
        <w:rPr>
          <w:rFonts w:ascii="Arial" w:hAnsi="Arial" w:cs="Arial"/>
          <w:sz w:val="24"/>
          <w:szCs w:val="24"/>
          <w:lang w:val="es-ES" w:eastAsia="es-MX"/>
        </w:rPr>
        <w:t xml:space="preserve"> local</w:t>
      </w:r>
      <w:r w:rsidR="00A572BF">
        <w:rPr>
          <w:rFonts w:ascii="Arial" w:hAnsi="Arial" w:cs="Arial"/>
          <w:sz w:val="24"/>
          <w:szCs w:val="24"/>
          <w:lang w:val="es-ES" w:eastAsia="es-MX"/>
        </w:rPr>
        <w:t>.</w:t>
      </w:r>
    </w:p>
    <w:p w14:paraId="11B4854C" w14:textId="7C036F62" w:rsidR="00A572BF" w:rsidRDefault="00D72FF8" w:rsidP="00A82536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sz w:val="24"/>
          <w:szCs w:val="24"/>
          <w:lang w:val="es-ES" w:eastAsia="es-MX"/>
        </w:rPr>
        <w:t>Posteriormente,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>
        <w:rPr>
          <w:rFonts w:ascii="Arial" w:hAnsi="Arial" w:cs="Arial"/>
          <w:sz w:val="24"/>
          <w:szCs w:val="24"/>
          <w:lang w:val="es-ES" w:eastAsia="es-MX"/>
        </w:rPr>
        <w:t>se llevó a cabo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la elección de</w:t>
      </w:r>
      <w:r w:rsidR="00901773">
        <w:rPr>
          <w:rFonts w:ascii="Arial" w:hAnsi="Arial" w:cs="Arial"/>
          <w:sz w:val="24"/>
          <w:szCs w:val="24"/>
          <w:lang w:val="es-ES" w:eastAsia="es-MX"/>
        </w:rPr>
        <w:t xml:space="preserve">l 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enlace regional, </w:t>
      </w:r>
      <w:r>
        <w:rPr>
          <w:rFonts w:ascii="Arial" w:hAnsi="Arial" w:cs="Arial"/>
          <w:sz w:val="24"/>
          <w:szCs w:val="24"/>
          <w:lang w:val="es-ES" w:eastAsia="es-MX"/>
        </w:rPr>
        <w:t>cuya función es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 representar a la sociedad civil ante el </w:t>
      </w:r>
      <w:r w:rsidR="00901773">
        <w:rPr>
          <w:rFonts w:ascii="Arial" w:hAnsi="Arial" w:cs="Arial"/>
          <w:sz w:val="24"/>
          <w:szCs w:val="24"/>
          <w:lang w:val="es-ES" w:eastAsia="es-MX"/>
        </w:rPr>
        <w:t>S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ecretariado </w:t>
      </w:r>
      <w:r w:rsidR="00901773">
        <w:rPr>
          <w:rFonts w:ascii="Arial" w:hAnsi="Arial" w:cs="Arial"/>
          <w:sz w:val="24"/>
          <w:szCs w:val="24"/>
          <w:lang w:val="es-ES" w:eastAsia="es-MX"/>
        </w:rPr>
        <w:t>T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écnico de </w:t>
      </w:r>
      <w:r w:rsidR="00901773">
        <w:rPr>
          <w:rFonts w:ascii="Arial" w:hAnsi="Arial" w:cs="Arial"/>
          <w:sz w:val="24"/>
          <w:szCs w:val="24"/>
          <w:lang w:val="es-ES" w:eastAsia="es-MX"/>
        </w:rPr>
        <w:t>G</w:t>
      </w:r>
      <w:r w:rsidR="00A572BF">
        <w:rPr>
          <w:rFonts w:ascii="Arial" w:hAnsi="Arial" w:cs="Arial"/>
          <w:sz w:val="24"/>
          <w:szCs w:val="24"/>
          <w:lang w:val="es-ES" w:eastAsia="es-MX"/>
        </w:rPr>
        <w:t xml:space="preserve">obierno </w:t>
      </w:r>
      <w:r w:rsidR="00901773">
        <w:rPr>
          <w:rFonts w:ascii="Arial" w:hAnsi="Arial" w:cs="Arial"/>
          <w:sz w:val="24"/>
          <w:szCs w:val="24"/>
          <w:lang w:val="es-ES" w:eastAsia="es-MX"/>
        </w:rPr>
        <w:t>A</w:t>
      </w:r>
      <w:r w:rsidR="00A572BF">
        <w:rPr>
          <w:rFonts w:ascii="Arial" w:hAnsi="Arial" w:cs="Arial"/>
          <w:sz w:val="24"/>
          <w:szCs w:val="24"/>
          <w:lang w:val="es-ES" w:eastAsia="es-MX"/>
        </w:rPr>
        <w:t>bierto</w:t>
      </w:r>
      <w:r w:rsidR="007031C1">
        <w:rPr>
          <w:rFonts w:ascii="Arial" w:hAnsi="Arial" w:cs="Arial"/>
          <w:sz w:val="24"/>
          <w:szCs w:val="24"/>
          <w:lang w:val="es-ES" w:eastAsia="es-MX"/>
        </w:rPr>
        <w:t xml:space="preserve">, </w:t>
      </w:r>
      <w:r w:rsidR="00901773">
        <w:rPr>
          <w:rFonts w:ascii="Arial" w:hAnsi="Arial" w:cs="Arial"/>
          <w:sz w:val="24"/>
          <w:szCs w:val="24"/>
          <w:lang w:val="es-ES" w:eastAsia="es-MX"/>
        </w:rPr>
        <w:t xml:space="preserve">en la cual resulté elegido </w:t>
      </w:r>
      <w:r w:rsidR="007031C1">
        <w:rPr>
          <w:rFonts w:ascii="Arial" w:hAnsi="Arial" w:cs="Arial"/>
          <w:sz w:val="24"/>
          <w:szCs w:val="24"/>
          <w:lang w:val="es-ES" w:eastAsia="es-MX"/>
        </w:rPr>
        <w:t>por la mayoría de los representantes de las asociaciones civiles presentes</w:t>
      </w:r>
      <w:r w:rsidR="00901773">
        <w:rPr>
          <w:rFonts w:ascii="Arial" w:hAnsi="Arial" w:cs="Arial"/>
          <w:sz w:val="24"/>
          <w:szCs w:val="24"/>
          <w:lang w:val="es-ES" w:eastAsia="es-MX"/>
        </w:rPr>
        <w:t>. En esa calidad de enlace de la sociedad civil</w:t>
      </w:r>
      <w:r w:rsidR="008A298B">
        <w:rPr>
          <w:rFonts w:ascii="Arial" w:hAnsi="Arial" w:cs="Arial"/>
          <w:sz w:val="24"/>
          <w:szCs w:val="24"/>
          <w:lang w:val="es-ES" w:eastAsia="es-MX"/>
        </w:rPr>
        <w:t xml:space="preserve">, me permito </w:t>
      </w:r>
      <w:r w:rsidR="00901773">
        <w:rPr>
          <w:rFonts w:ascii="Arial" w:hAnsi="Arial" w:cs="Arial"/>
          <w:sz w:val="24"/>
          <w:szCs w:val="24"/>
          <w:lang w:val="es-ES" w:eastAsia="es-MX"/>
        </w:rPr>
        <w:t>elaborar el informe</w:t>
      </w:r>
      <w:r w:rsidR="008A298B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 w:rsidR="00901773">
        <w:rPr>
          <w:rFonts w:ascii="Arial" w:hAnsi="Arial" w:cs="Arial"/>
          <w:sz w:val="24"/>
          <w:szCs w:val="24"/>
          <w:lang w:val="es-ES" w:eastAsia="es-MX"/>
        </w:rPr>
        <w:t>de cumplimiento del compromiso de gobierno abierto de la región centro</w:t>
      </w:r>
      <w:r w:rsidR="008A298B">
        <w:rPr>
          <w:rFonts w:ascii="Arial" w:hAnsi="Arial" w:cs="Arial"/>
          <w:sz w:val="24"/>
          <w:szCs w:val="24"/>
          <w:lang w:val="es-ES" w:eastAsia="es-MX"/>
        </w:rPr>
        <w:t>.</w:t>
      </w:r>
    </w:p>
    <w:p w14:paraId="2306779C" w14:textId="71B2F28E" w:rsidR="0064394E" w:rsidRPr="00B85942" w:rsidRDefault="00901773" w:rsidP="00A8253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En la región existen</w:t>
      </w:r>
      <w:r w:rsidR="00D84B39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múltiples</w:t>
      </w:r>
      <w:r w:rsidR="00D84B39" w:rsidRPr="00ED4E65">
        <w:rPr>
          <w:rFonts w:ascii="Arial" w:hAnsi="Arial" w:cs="Arial"/>
          <w:bCs/>
          <w:sz w:val="24"/>
          <w:szCs w:val="24"/>
          <w:lang w:eastAsia="es-MX"/>
        </w:rPr>
        <w:t xml:space="preserve"> organizaciones dedicadas a ayudar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a la comunidad</w:t>
      </w:r>
      <w:r w:rsidR="00D84B39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de</w:t>
      </w:r>
      <w:r w:rsidR="00D84B39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distintas</w:t>
      </w:r>
      <w:r w:rsidR="00D84B39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D4E65" w:rsidRPr="00ED4E65">
        <w:rPr>
          <w:rFonts w:ascii="Arial" w:hAnsi="Arial" w:cs="Arial"/>
          <w:bCs/>
          <w:sz w:val="24"/>
          <w:szCs w:val="24"/>
          <w:lang w:eastAsia="es-MX"/>
        </w:rPr>
        <w:t>maneras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. En el presente ejercicio de gobierno abierto,</w:t>
      </w:r>
      <w:r w:rsidR="00ED4E65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 xml:space="preserve">después de haber analizado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 xml:space="preserve">diversas propuestas, 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 xml:space="preserve">las asociaciones civiles </w:t>
      </w:r>
      <w:r w:rsidR="00BB348A" w:rsidRPr="00ED4E65">
        <w:rPr>
          <w:rFonts w:ascii="Arial" w:hAnsi="Arial" w:cs="Arial"/>
          <w:bCs/>
          <w:sz w:val="24"/>
          <w:szCs w:val="24"/>
          <w:lang w:eastAsia="es-MX"/>
        </w:rPr>
        <w:t>seleccion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amos</w:t>
      </w:r>
      <w:r w:rsidR="00BB348A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549A3">
        <w:rPr>
          <w:rFonts w:ascii="Arial" w:hAnsi="Arial" w:cs="Arial"/>
          <w:bCs/>
          <w:sz w:val="24"/>
          <w:szCs w:val="24"/>
          <w:lang w:eastAsia="es-MX"/>
        </w:rPr>
        <w:t>como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 xml:space="preserve"> tema prioritario 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 xml:space="preserve">que 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>la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>s personas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 xml:space="preserve"> con capacidades diferentes 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>tengan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 xml:space="preserve"> acceso a 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 xml:space="preserve">un </w:t>
      </w:r>
      <w:r w:rsidR="00966DE3" w:rsidRPr="00ED4E65">
        <w:rPr>
          <w:rFonts w:ascii="Arial" w:hAnsi="Arial" w:cs="Arial"/>
          <w:bCs/>
          <w:sz w:val="24"/>
          <w:szCs w:val="24"/>
          <w:lang w:eastAsia="es-MX"/>
        </w:rPr>
        <w:t>transporte especializad</w:t>
      </w:r>
      <w:r w:rsidR="00ED4E65" w:rsidRPr="00ED4E65">
        <w:rPr>
          <w:rFonts w:ascii="Arial" w:hAnsi="Arial" w:cs="Arial"/>
          <w:bCs/>
          <w:sz w:val="24"/>
          <w:szCs w:val="24"/>
          <w:lang w:eastAsia="es-MX"/>
        </w:rPr>
        <w:t>o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>,</w:t>
      </w:r>
      <w:r w:rsidR="00ED4E65" w:rsidRPr="00ED4E65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ED4E65" w:rsidRPr="00ED4E65">
        <w:rPr>
          <w:rFonts w:ascii="Arial" w:hAnsi="Arial" w:cs="Arial"/>
          <w:sz w:val="24"/>
          <w:szCs w:val="24"/>
          <w:lang w:val="es-ES" w:eastAsia="es-MX"/>
        </w:rPr>
        <w:t>adecuado, cómodo, seguro y confiable</w:t>
      </w:r>
      <w:r w:rsidR="004E53EB">
        <w:rPr>
          <w:rFonts w:ascii="Arial" w:hAnsi="Arial" w:cs="Arial"/>
          <w:sz w:val="24"/>
          <w:szCs w:val="24"/>
          <w:lang w:val="es-ES" w:eastAsia="es-MX"/>
        </w:rPr>
        <w:t>.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 xml:space="preserve"> Como consecuencia de ello, adoptamos</w:t>
      </w:r>
      <w:r w:rsidR="00C26B6D" w:rsidRPr="0064394E">
        <w:rPr>
          <w:rFonts w:ascii="Arial" w:hAnsi="Arial" w:cs="Arial"/>
          <w:bCs/>
          <w:sz w:val="24"/>
          <w:szCs w:val="24"/>
          <w:lang w:eastAsia="es-MX"/>
        </w:rPr>
        <w:t xml:space="preserve"> el compromiso 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>de</w:t>
      </w:r>
      <w:r w:rsidR="00C26B6D" w:rsidRPr="0064394E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64394E" w:rsidRPr="0064394E">
        <w:rPr>
          <w:rFonts w:ascii="Arial" w:hAnsi="Arial" w:cs="Arial"/>
          <w:bCs/>
          <w:sz w:val="24"/>
          <w:szCs w:val="24"/>
          <w:lang w:eastAsia="es-MX"/>
        </w:rPr>
        <w:t>“</w:t>
      </w:r>
      <w:r w:rsidR="00B85942">
        <w:rPr>
          <w:rFonts w:ascii="Arial" w:hAnsi="Arial" w:cs="Arial"/>
          <w:bCs/>
          <w:sz w:val="24"/>
          <w:szCs w:val="24"/>
          <w:lang w:eastAsia="es-MX"/>
        </w:rPr>
        <w:t>c</w:t>
      </w:r>
      <w:r w:rsidR="0064394E" w:rsidRPr="0064394E">
        <w:rPr>
          <w:rFonts w:ascii="Arial" w:hAnsi="Arial" w:cs="Arial"/>
          <w:bCs/>
          <w:sz w:val="24"/>
          <w:szCs w:val="24"/>
          <w:lang w:eastAsia="es-MX"/>
        </w:rPr>
        <w:t>rear</w:t>
      </w:r>
      <w:r w:rsidR="00C26B6D" w:rsidRPr="0064394E">
        <w:rPr>
          <w:rFonts w:ascii="Arial" w:hAnsi="Arial" w:cs="Arial"/>
          <w:bCs/>
          <w:sz w:val="24"/>
          <w:szCs w:val="24"/>
          <w:lang w:eastAsia="es-MX"/>
        </w:rPr>
        <w:t xml:space="preserve"> un mecanismo de colaboración para el fortalecimiento de los programas de transportación especializada de personas con discapacidad motriz”</w:t>
      </w:r>
      <w:r w:rsidR="0064394E" w:rsidRPr="0064394E">
        <w:rPr>
          <w:rFonts w:ascii="Arial" w:hAnsi="Arial" w:cs="Arial"/>
          <w:bCs/>
          <w:sz w:val="24"/>
          <w:szCs w:val="24"/>
          <w:lang w:eastAsia="es-MX"/>
        </w:rPr>
        <w:t xml:space="preserve">, dirigido a </w:t>
      </w:r>
      <w:r w:rsidR="00B85942">
        <w:rPr>
          <w:rFonts w:ascii="Arial" w:hAnsi="Arial" w:cs="Arial"/>
          <w:sz w:val="24"/>
          <w:szCs w:val="24"/>
          <w:lang w:val="es-ES" w:eastAsia="es-MX"/>
        </w:rPr>
        <w:t xml:space="preserve">población con este </w:t>
      </w:r>
      <w:r w:rsidR="00B85942">
        <w:rPr>
          <w:rFonts w:ascii="Arial" w:hAnsi="Arial" w:cs="Arial"/>
          <w:sz w:val="24"/>
          <w:szCs w:val="24"/>
          <w:lang w:val="es-ES" w:eastAsia="es-MX"/>
        </w:rPr>
        <w:lastRenderedPageBreak/>
        <w:t xml:space="preserve">tipo de discapacidad en </w:t>
      </w:r>
      <w:r w:rsidR="0064394E" w:rsidRPr="0064394E">
        <w:rPr>
          <w:rFonts w:ascii="Arial" w:hAnsi="Arial" w:cs="Arial"/>
          <w:sz w:val="24"/>
          <w:szCs w:val="24"/>
          <w:lang w:val="es-ES" w:eastAsia="es-MX"/>
        </w:rPr>
        <w:t xml:space="preserve">la </w:t>
      </w:r>
      <w:r w:rsidR="00B85942">
        <w:rPr>
          <w:rFonts w:ascii="Arial" w:hAnsi="Arial" w:cs="Arial"/>
          <w:sz w:val="24"/>
          <w:szCs w:val="24"/>
          <w:lang w:val="es-ES" w:eastAsia="es-MX"/>
        </w:rPr>
        <w:t>r</w:t>
      </w:r>
      <w:r w:rsidR="0064394E" w:rsidRPr="0064394E">
        <w:rPr>
          <w:rFonts w:ascii="Arial" w:hAnsi="Arial" w:cs="Arial"/>
          <w:sz w:val="24"/>
          <w:szCs w:val="24"/>
          <w:lang w:val="es-ES" w:eastAsia="es-MX"/>
        </w:rPr>
        <w:t>egión Centro del estado</w:t>
      </w:r>
      <w:r w:rsidR="00B85942">
        <w:rPr>
          <w:rFonts w:ascii="Arial" w:hAnsi="Arial" w:cs="Arial"/>
          <w:sz w:val="24"/>
          <w:szCs w:val="24"/>
          <w:lang w:val="es-ES" w:eastAsia="es-MX"/>
        </w:rPr>
        <w:t>,</w:t>
      </w:r>
      <w:r w:rsidR="0064394E" w:rsidRPr="0064394E">
        <w:rPr>
          <w:rFonts w:ascii="Arial" w:hAnsi="Arial" w:cs="Arial"/>
          <w:sz w:val="24"/>
          <w:szCs w:val="24"/>
          <w:lang w:val="es-ES" w:eastAsia="es-MX"/>
        </w:rPr>
        <w:t xml:space="preserve"> integrada por los municipios de </w:t>
      </w:r>
      <w:r w:rsidR="0064394E" w:rsidRPr="004E53EB">
        <w:rPr>
          <w:rFonts w:ascii="Arial" w:hAnsi="Arial" w:cs="Arial"/>
          <w:sz w:val="24"/>
          <w:szCs w:val="24"/>
          <w:lang w:eastAsia="es-MX"/>
        </w:rPr>
        <w:t xml:space="preserve">Monclova, </w:t>
      </w:r>
      <w:r w:rsidR="0064394E" w:rsidRPr="004E53EB">
        <w:rPr>
          <w:rFonts w:ascii="Arial" w:hAnsi="Arial" w:cs="Arial"/>
          <w:sz w:val="24"/>
          <w:szCs w:val="24"/>
          <w:lang w:val="es-ES" w:eastAsia="es-MX"/>
        </w:rPr>
        <w:t>Frontera, San Buena</w:t>
      </w:r>
      <w:r w:rsidR="002315B0">
        <w:rPr>
          <w:rFonts w:ascii="Arial" w:hAnsi="Arial" w:cs="Arial"/>
          <w:sz w:val="24"/>
          <w:szCs w:val="24"/>
          <w:lang w:val="es-ES" w:eastAsia="es-MX"/>
        </w:rPr>
        <w:t>ventura</w:t>
      </w:r>
      <w:r w:rsidR="0064394E" w:rsidRPr="004E53EB">
        <w:rPr>
          <w:rFonts w:ascii="Arial" w:hAnsi="Arial" w:cs="Arial"/>
          <w:sz w:val="24"/>
          <w:szCs w:val="24"/>
          <w:lang w:val="es-ES" w:eastAsia="es-MX"/>
        </w:rPr>
        <w:t>, Lamadrid, Nadadores, Castaños, Cuatro Ciénegas, Ocampo y Sacramento.</w:t>
      </w:r>
    </w:p>
    <w:p w14:paraId="1CD0AD42" w14:textId="58E360D2" w:rsidR="0038530A" w:rsidRDefault="00231FF5" w:rsidP="00A82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 w:eastAsia="es-MX"/>
        </w:rPr>
        <w:t>En representación de la sociedad civil, agradezco</w:t>
      </w:r>
      <w:r w:rsidR="007031C1">
        <w:rPr>
          <w:rFonts w:ascii="Arial" w:hAnsi="Arial" w:cs="Arial"/>
          <w:sz w:val="24"/>
          <w:szCs w:val="24"/>
          <w:lang w:val="es-ES" w:eastAsia="es-MX"/>
        </w:rPr>
        <w:t xml:space="preserve"> la participación del </w:t>
      </w:r>
      <w:r>
        <w:rPr>
          <w:rFonts w:ascii="Arial" w:hAnsi="Arial" w:cs="Arial"/>
          <w:sz w:val="24"/>
          <w:szCs w:val="24"/>
          <w:lang w:val="es-ES" w:eastAsia="es-MX"/>
        </w:rPr>
        <w:t>DIF</w:t>
      </w:r>
      <w:r w:rsidR="007031C1">
        <w:rPr>
          <w:rFonts w:ascii="Arial" w:hAnsi="Arial" w:cs="Arial"/>
          <w:sz w:val="24"/>
          <w:szCs w:val="24"/>
          <w:lang w:val="es-ES" w:eastAsia="es-MX"/>
        </w:rPr>
        <w:t xml:space="preserve"> estatal</w:t>
      </w:r>
      <w:r w:rsidR="00570DF5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>
        <w:rPr>
          <w:rFonts w:ascii="Arial" w:hAnsi="Arial" w:cs="Arial"/>
          <w:sz w:val="24"/>
          <w:szCs w:val="24"/>
          <w:lang w:val="es-ES" w:eastAsia="es-MX"/>
        </w:rPr>
        <w:t xml:space="preserve">por su gran </w:t>
      </w:r>
      <w:r w:rsidR="00570DF5">
        <w:rPr>
          <w:rFonts w:ascii="Arial" w:hAnsi="Arial" w:cs="Arial"/>
          <w:sz w:val="24"/>
          <w:szCs w:val="24"/>
          <w:lang w:val="es-ES" w:eastAsia="es-MX"/>
        </w:rPr>
        <w:t>disposición de sacar adelante este compromiso</w:t>
      </w:r>
      <w:r w:rsidR="00621285">
        <w:rPr>
          <w:rFonts w:ascii="Arial" w:hAnsi="Arial" w:cs="Arial"/>
          <w:sz w:val="24"/>
          <w:szCs w:val="24"/>
          <w:lang w:val="es-ES" w:eastAsia="es-MX"/>
        </w:rPr>
        <w:t>, y</w:t>
      </w:r>
      <w:r>
        <w:rPr>
          <w:rFonts w:ascii="Arial" w:hAnsi="Arial" w:cs="Arial"/>
          <w:sz w:val="24"/>
          <w:szCs w:val="24"/>
          <w:lang w:val="es-ES" w:eastAsia="es-MX"/>
        </w:rPr>
        <w:t xml:space="preserve"> por informarnos sobre</w:t>
      </w:r>
      <w:r w:rsidR="00621285">
        <w:rPr>
          <w:rFonts w:ascii="Arial" w:hAnsi="Arial" w:cs="Arial"/>
          <w:sz w:val="24"/>
          <w:szCs w:val="24"/>
          <w:lang w:val="es-ES" w:eastAsia="es-MX"/>
        </w:rPr>
        <w:t xml:space="preserve"> </w:t>
      </w:r>
      <w:r>
        <w:rPr>
          <w:rFonts w:ascii="Arial" w:hAnsi="Arial" w:cs="Arial"/>
          <w:sz w:val="24"/>
          <w:szCs w:val="24"/>
          <w:lang w:val="es-ES" w:eastAsia="es-MX"/>
        </w:rPr>
        <w:t>el</w:t>
      </w:r>
      <w:r w:rsidR="0038530A" w:rsidRPr="00621285">
        <w:rPr>
          <w:rFonts w:ascii="Arial" w:hAnsi="Arial" w:cs="Arial"/>
          <w:sz w:val="24"/>
          <w:szCs w:val="24"/>
        </w:rPr>
        <w:t xml:space="preserve"> estudio </w:t>
      </w:r>
      <w:r>
        <w:rPr>
          <w:rFonts w:ascii="Arial" w:hAnsi="Arial" w:cs="Arial"/>
          <w:sz w:val="24"/>
          <w:szCs w:val="24"/>
        </w:rPr>
        <w:t xml:space="preserve">que realizaron </w:t>
      </w:r>
      <w:r w:rsidR="0038530A" w:rsidRPr="00621285">
        <w:rPr>
          <w:rFonts w:ascii="Arial" w:hAnsi="Arial" w:cs="Arial"/>
          <w:sz w:val="24"/>
          <w:szCs w:val="24"/>
        </w:rPr>
        <w:t>sobre las necesidades de transporte de las personas con discapacidad en cada municipio o región del estado</w:t>
      </w:r>
      <w:r>
        <w:rPr>
          <w:rFonts w:ascii="Arial" w:hAnsi="Arial" w:cs="Arial"/>
          <w:sz w:val="24"/>
          <w:szCs w:val="24"/>
        </w:rPr>
        <w:t>. Con base en los</w:t>
      </w:r>
      <w:r w:rsidR="0038530A" w:rsidRPr="00621285">
        <w:rPr>
          <w:rFonts w:ascii="Arial" w:hAnsi="Arial" w:cs="Arial"/>
          <w:sz w:val="24"/>
          <w:szCs w:val="24"/>
        </w:rPr>
        <w:t xml:space="preserve"> resultados </w:t>
      </w:r>
      <w:r>
        <w:rPr>
          <w:rFonts w:ascii="Arial" w:hAnsi="Arial" w:cs="Arial"/>
          <w:sz w:val="24"/>
          <w:szCs w:val="24"/>
        </w:rPr>
        <w:t xml:space="preserve">de esa evaluación </w:t>
      </w:r>
      <w:r w:rsidR="0038530A" w:rsidRPr="0062128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determinó</w:t>
      </w:r>
      <w:r w:rsidR="0038530A" w:rsidRPr="00621285">
        <w:rPr>
          <w:rFonts w:ascii="Arial" w:hAnsi="Arial" w:cs="Arial"/>
          <w:sz w:val="24"/>
          <w:szCs w:val="24"/>
        </w:rPr>
        <w:t xml:space="preserve"> la cantidad de </w:t>
      </w:r>
      <w:r>
        <w:rPr>
          <w:rFonts w:ascii="Arial" w:hAnsi="Arial" w:cs="Arial"/>
          <w:sz w:val="24"/>
          <w:szCs w:val="24"/>
        </w:rPr>
        <w:t xml:space="preserve">unidades de </w:t>
      </w:r>
      <w:r w:rsidR="0038530A" w:rsidRPr="00621285">
        <w:rPr>
          <w:rFonts w:ascii="Arial" w:hAnsi="Arial" w:cs="Arial"/>
          <w:sz w:val="24"/>
          <w:szCs w:val="24"/>
        </w:rPr>
        <w:t xml:space="preserve">transporte especializado </w:t>
      </w:r>
      <w:r>
        <w:rPr>
          <w:rFonts w:ascii="Arial" w:hAnsi="Arial" w:cs="Arial"/>
          <w:sz w:val="24"/>
          <w:szCs w:val="24"/>
        </w:rPr>
        <w:t>necesarias</w:t>
      </w:r>
      <w:r w:rsidR="0038530A" w:rsidRPr="00621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38530A" w:rsidRPr="00621285">
        <w:rPr>
          <w:rFonts w:ascii="Arial" w:hAnsi="Arial" w:cs="Arial"/>
          <w:sz w:val="24"/>
          <w:szCs w:val="24"/>
        </w:rPr>
        <w:t xml:space="preserve"> cada región o municipio. </w:t>
      </w:r>
    </w:p>
    <w:p w14:paraId="1FE9C73E" w14:textId="3661A448" w:rsidR="008A298B" w:rsidRPr="00703EF2" w:rsidRDefault="008A298B" w:rsidP="00A82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del programa</w:t>
      </w:r>
      <w:r w:rsidR="003C4A06">
        <w:rPr>
          <w:rFonts w:ascii="Arial" w:hAnsi="Arial" w:cs="Arial"/>
          <w:sz w:val="24"/>
          <w:szCs w:val="24"/>
        </w:rPr>
        <w:t xml:space="preserve"> implementado por el DIF</w:t>
      </w:r>
      <w:r>
        <w:rPr>
          <w:rFonts w:ascii="Arial" w:hAnsi="Arial" w:cs="Arial"/>
          <w:sz w:val="24"/>
          <w:szCs w:val="24"/>
        </w:rPr>
        <w:t xml:space="preserve"> es </w:t>
      </w:r>
      <w:r w:rsidR="00815DDF">
        <w:rPr>
          <w:rFonts w:ascii="Arial" w:hAnsi="Arial" w:cs="Arial"/>
          <w:sz w:val="24"/>
          <w:szCs w:val="24"/>
        </w:rPr>
        <w:t>brindar</w:t>
      </w:r>
      <w:r>
        <w:rPr>
          <w:rFonts w:ascii="Arial" w:hAnsi="Arial" w:cs="Arial"/>
          <w:sz w:val="24"/>
          <w:szCs w:val="24"/>
        </w:rPr>
        <w:t xml:space="preserve"> servicios de transporte </w:t>
      </w:r>
      <w:r w:rsidR="00452D8F">
        <w:rPr>
          <w:rFonts w:ascii="Arial" w:hAnsi="Arial" w:cs="Arial"/>
          <w:sz w:val="24"/>
          <w:szCs w:val="24"/>
        </w:rPr>
        <w:t>especializado cómodo y seguro a personas con discapacidad neuromotora, con el apoyo de unidades adaptadas a sus necesidades y personal altamente capacitado</w:t>
      </w:r>
      <w:r w:rsidR="00815DDF">
        <w:rPr>
          <w:rFonts w:ascii="Arial" w:hAnsi="Arial" w:cs="Arial"/>
          <w:sz w:val="24"/>
          <w:szCs w:val="24"/>
        </w:rPr>
        <w:t>.</w:t>
      </w:r>
      <w:r w:rsidR="00703EF2">
        <w:rPr>
          <w:rFonts w:ascii="Arial" w:hAnsi="Arial" w:cs="Arial"/>
          <w:sz w:val="24"/>
          <w:szCs w:val="24"/>
        </w:rPr>
        <w:t xml:space="preserve"> </w:t>
      </w:r>
      <w:r w:rsidR="00815DDF">
        <w:rPr>
          <w:rFonts w:ascii="Arial" w:hAnsi="Arial" w:cs="Arial"/>
          <w:sz w:val="24"/>
          <w:szCs w:val="24"/>
        </w:rPr>
        <w:t>Este programa facilita servicios de traslado a personas con discapacidad motora</w:t>
      </w:r>
      <w:r w:rsidR="00703EF2">
        <w:rPr>
          <w:rFonts w:ascii="Arial" w:hAnsi="Arial" w:cs="Arial"/>
          <w:sz w:val="24"/>
          <w:szCs w:val="24"/>
        </w:rPr>
        <w:t xml:space="preserve"> dando preferencia a quienes requieren</w:t>
      </w:r>
      <w:r w:rsidR="00815DDF">
        <w:rPr>
          <w:rFonts w:ascii="Arial" w:hAnsi="Arial" w:cs="Arial"/>
          <w:sz w:val="24"/>
          <w:szCs w:val="24"/>
        </w:rPr>
        <w:t xml:space="preserve"> silla de ruedas </w:t>
      </w:r>
      <w:r w:rsidR="00703EF2">
        <w:rPr>
          <w:rFonts w:ascii="Arial" w:hAnsi="Arial" w:cs="Arial"/>
          <w:sz w:val="24"/>
          <w:szCs w:val="24"/>
        </w:rPr>
        <w:t>y</w:t>
      </w:r>
      <w:r w:rsidR="00815DDF">
        <w:rPr>
          <w:rFonts w:ascii="Arial" w:hAnsi="Arial" w:cs="Arial"/>
          <w:sz w:val="24"/>
          <w:szCs w:val="24"/>
        </w:rPr>
        <w:t xml:space="preserve"> acuden principalmente a centros de rehabilitación, escuelas especiales, escuelas regulares, centros de trabajo, centros deportivos, centros culturales, centros recreativos, centros de pagos de pensiones, </w:t>
      </w:r>
      <w:r w:rsidR="003D3C1B">
        <w:rPr>
          <w:rFonts w:ascii="Arial" w:hAnsi="Arial" w:cs="Arial"/>
          <w:sz w:val="24"/>
          <w:szCs w:val="24"/>
        </w:rPr>
        <w:t>consultas médicas, compras de medicinas</w:t>
      </w:r>
      <w:r w:rsidR="00703EF2">
        <w:rPr>
          <w:rFonts w:ascii="Arial" w:hAnsi="Arial" w:cs="Arial"/>
          <w:sz w:val="24"/>
          <w:szCs w:val="24"/>
        </w:rPr>
        <w:t xml:space="preserve"> </w:t>
      </w:r>
      <w:r w:rsidR="003D3C1B">
        <w:rPr>
          <w:rFonts w:ascii="Arial" w:hAnsi="Arial" w:cs="Arial"/>
          <w:sz w:val="24"/>
          <w:szCs w:val="24"/>
        </w:rPr>
        <w:t xml:space="preserve">e insumos alimentarios, </w:t>
      </w:r>
      <w:r w:rsidR="00815DDF">
        <w:rPr>
          <w:rFonts w:ascii="Arial" w:hAnsi="Arial" w:cs="Arial"/>
          <w:sz w:val="24"/>
          <w:szCs w:val="24"/>
        </w:rPr>
        <w:t>beneficiando</w:t>
      </w:r>
      <w:r w:rsidR="00262EAE">
        <w:rPr>
          <w:rFonts w:ascii="Arial" w:hAnsi="Arial" w:cs="Arial"/>
          <w:sz w:val="24"/>
          <w:szCs w:val="24"/>
        </w:rPr>
        <w:t xml:space="preserve"> a esta población con </w:t>
      </w:r>
      <w:r w:rsidR="00EB74B2">
        <w:rPr>
          <w:rFonts w:ascii="Arial" w:hAnsi="Arial" w:cs="Arial"/>
          <w:sz w:val="24"/>
          <w:szCs w:val="24"/>
        </w:rPr>
        <w:t>más</w:t>
      </w:r>
      <w:r w:rsidR="00262EAE">
        <w:rPr>
          <w:rFonts w:ascii="Arial" w:hAnsi="Arial" w:cs="Arial"/>
          <w:sz w:val="24"/>
          <w:szCs w:val="24"/>
        </w:rPr>
        <w:t xml:space="preserve"> de 600 mil traslados en 3 años.</w:t>
      </w:r>
      <w:r w:rsidR="00452D8F">
        <w:rPr>
          <w:rFonts w:ascii="Arial" w:hAnsi="Arial" w:cs="Arial"/>
          <w:sz w:val="24"/>
          <w:szCs w:val="24"/>
        </w:rPr>
        <w:t xml:space="preserve"> </w:t>
      </w:r>
    </w:p>
    <w:p w14:paraId="120B4443" w14:textId="78744C65" w:rsidR="0038530A" w:rsidRPr="00621285" w:rsidRDefault="00A80778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datos proporcionados por el DIF estatal, </w:t>
      </w:r>
      <w:r w:rsidR="005C3AAC">
        <w:rPr>
          <w:rFonts w:ascii="Arial" w:hAnsi="Arial" w:cs="Arial"/>
          <w:sz w:val="24"/>
          <w:szCs w:val="24"/>
        </w:rPr>
        <w:t>a</w:t>
      </w:r>
      <w:r w:rsidR="0038530A" w:rsidRPr="00621285">
        <w:rPr>
          <w:rFonts w:ascii="Arial" w:hAnsi="Arial" w:cs="Arial"/>
          <w:sz w:val="24"/>
          <w:szCs w:val="24"/>
        </w:rPr>
        <w:t xml:space="preserve">ctualmente existen 10 unidades operando en Monclova, </w:t>
      </w:r>
      <w:r>
        <w:rPr>
          <w:rFonts w:ascii="Arial" w:hAnsi="Arial" w:cs="Arial"/>
          <w:sz w:val="24"/>
          <w:szCs w:val="24"/>
        </w:rPr>
        <w:t>en virtud de las necesidades detectadas en la evaluación referida para tal localidad. Además,</w:t>
      </w:r>
      <w:r w:rsidR="0038530A" w:rsidRPr="00621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marco del </w:t>
      </w:r>
      <w:r w:rsidR="005C3AAC">
        <w:rPr>
          <w:rFonts w:ascii="Arial" w:hAnsi="Arial" w:cs="Arial"/>
          <w:sz w:val="24"/>
          <w:szCs w:val="24"/>
        </w:rPr>
        <w:t>p</w:t>
      </w:r>
      <w:r w:rsidR="0038530A" w:rsidRPr="00621285">
        <w:rPr>
          <w:rFonts w:ascii="Arial" w:hAnsi="Arial" w:cs="Arial"/>
          <w:sz w:val="24"/>
          <w:szCs w:val="24"/>
        </w:rPr>
        <w:t xml:space="preserve">rograma sobre ruedas se </w:t>
      </w:r>
      <w:r>
        <w:rPr>
          <w:rFonts w:ascii="Arial" w:hAnsi="Arial" w:cs="Arial"/>
          <w:sz w:val="24"/>
          <w:szCs w:val="24"/>
        </w:rPr>
        <w:t>proporcionó</w:t>
      </w:r>
      <w:r w:rsidR="0038530A" w:rsidRPr="0062128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cada </w:t>
      </w:r>
      <w:r w:rsidR="0038530A" w:rsidRPr="00621285">
        <w:rPr>
          <w:rFonts w:ascii="Arial" w:hAnsi="Arial" w:cs="Arial"/>
          <w:sz w:val="24"/>
          <w:szCs w:val="24"/>
        </w:rPr>
        <w:t xml:space="preserve">municipios de la región centro una unidad tipo van adaptada para trasladar </w:t>
      </w:r>
      <w:r>
        <w:rPr>
          <w:rFonts w:ascii="Arial" w:hAnsi="Arial" w:cs="Arial"/>
          <w:sz w:val="24"/>
          <w:szCs w:val="24"/>
        </w:rPr>
        <w:t xml:space="preserve">a </w:t>
      </w:r>
      <w:r w:rsidR="0038530A" w:rsidRPr="00621285">
        <w:rPr>
          <w:rFonts w:ascii="Arial" w:hAnsi="Arial" w:cs="Arial"/>
          <w:sz w:val="24"/>
          <w:szCs w:val="24"/>
        </w:rPr>
        <w:t>personas con discapacidad, la cual se</w:t>
      </w:r>
      <w:r>
        <w:rPr>
          <w:rFonts w:ascii="Arial" w:hAnsi="Arial" w:cs="Arial"/>
          <w:sz w:val="24"/>
          <w:szCs w:val="24"/>
        </w:rPr>
        <w:t xml:space="preserve"> encuentra</w:t>
      </w:r>
      <w:r w:rsidR="0038530A" w:rsidRPr="00621285">
        <w:rPr>
          <w:rFonts w:ascii="Arial" w:hAnsi="Arial" w:cs="Arial"/>
          <w:sz w:val="24"/>
          <w:szCs w:val="24"/>
        </w:rPr>
        <w:t xml:space="preserve"> resguarda</w:t>
      </w:r>
      <w:r>
        <w:rPr>
          <w:rFonts w:ascii="Arial" w:hAnsi="Arial" w:cs="Arial"/>
          <w:sz w:val="24"/>
          <w:szCs w:val="24"/>
        </w:rPr>
        <w:t>da</w:t>
      </w:r>
      <w:r w:rsidR="0038530A" w:rsidRPr="00621285">
        <w:rPr>
          <w:rFonts w:ascii="Arial" w:hAnsi="Arial" w:cs="Arial"/>
          <w:sz w:val="24"/>
          <w:szCs w:val="24"/>
        </w:rPr>
        <w:t xml:space="preserve"> en las instalaciones del DIF de cada municipio</w:t>
      </w:r>
      <w:r>
        <w:rPr>
          <w:rFonts w:ascii="Arial" w:hAnsi="Arial" w:cs="Arial"/>
          <w:sz w:val="24"/>
          <w:szCs w:val="24"/>
        </w:rPr>
        <w:t>, respectivamente</w:t>
      </w:r>
      <w:r w:rsidR="0038530A" w:rsidRPr="00621285">
        <w:rPr>
          <w:rFonts w:ascii="Arial" w:hAnsi="Arial" w:cs="Arial"/>
          <w:sz w:val="24"/>
          <w:szCs w:val="24"/>
        </w:rPr>
        <w:t>.</w:t>
      </w:r>
    </w:p>
    <w:p w14:paraId="27BF1265" w14:textId="77777777" w:rsidR="0038530A" w:rsidRDefault="0038530A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FD71F8" w14:textId="2A7724C9" w:rsidR="00170F32" w:rsidRDefault="00506FE4" w:rsidP="003659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8530A" w:rsidRPr="00621285">
        <w:rPr>
          <w:rFonts w:ascii="Arial" w:hAnsi="Arial" w:cs="Arial"/>
          <w:sz w:val="24"/>
          <w:szCs w:val="24"/>
        </w:rPr>
        <w:t>DIF</w:t>
      </w:r>
      <w:r>
        <w:rPr>
          <w:rFonts w:ascii="Arial" w:hAnsi="Arial" w:cs="Arial"/>
          <w:sz w:val="24"/>
          <w:szCs w:val="24"/>
        </w:rPr>
        <w:t xml:space="preserve"> hizo de nuestro conocimiento </w:t>
      </w:r>
      <w:r w:rsidR="00177ADA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>que</w:t>
      </w:r>
      <w:r w:rsidR="0038530A" w:rsidRPr="00621285">
        <w:rPr>
          <w:rFonts w:ascii="Arial" w:hAnsi="Arial" w:cs="Arial"/>
          <w:sz w:val="24"/>
          <w:szCs w:val="24"/>
        </w:rPr>
        <w:t xml:space="preserve"> actualmente </w:t>
      </w:r>
      <w:r w:rsidR="00177ADA">
        <w:rPr>
          <w:rFonts w:ascii="Arial" w:hAnsi="Arial" w:cs="Arial"/>
          <w:sz w:val="24"/>
          <w:szCs w:val="24"/>
        </w:rPr>
        <w:t>existen</w:t>
      </w:r>
      <w:r w:rsidR="0038530A" w:rsidRPr="00621285">
        <w:rPr>
          <w:rFonts w:ascii="Arial" w:hAnsi="Arial" w:cs="Arial"/>
          <w:sz w:val="24"/>
          <w:szCs w:val="24"/>
        </w:rPr>
        <w:t xml:space="preserve"> 17 unidades del Programa Unidad Especializada de Transporte para Personas con Discapacidad (UNEDIF) en la región centro,</w:t>
      </w:r>
      <w:r w:rsidR="00E43542">
        <w:rPr>
          <w:rFonts w:ascii="Arial" w:hAnsi="Arial" w:cs="Arial"/>
          <w:sz w:val="24"/>
          <w:szCs w:val="24"/>
        </w:rPr>
        <w:t xml:space="preserve"> distribuidas de la siguiente forma</w:t>
      </w:r>
      <w:r w:rsidR="0038530A" w:rsidRPr="00621285">
        <w:rPr>
          <w:rFonts w:ascii="Arial" w:hAnsi="Arial" w:cs="Arial"/>
          <w:sz w:val="24"/>
          <w:szCs w:val="24"/>
        </w:rPr>
        <w:t xml:space="preserve">: 10 </w:t>
      </w:r>
      <w:r w:rsidR="00E43542">
        <w:rPr>
          <w:rFonts w:ascii="Arial" w:hAnsi="Arial" w:cs="Arial"/>
          <w:sz w:val="24"/>
          <w:szCs w:val="24"/>
        </w:rPr>
        <w:t xml:space="preserve">en </w:t>
      </w:r>
      <w:r w:rsidR="0038530A" w:rsidRPr="00621285">
        <w:rPr>
          <w:rFonts w:ascii="Arial" w:hAnsi="Arial" w:cs="Arial"/>
          <w:sz w:val="24"/>
          <w:szCs w:val="24"/>
        </w:rPr>
        <w:t xml:space="preserve">Monclova, 2 </w:t>
      </w:r>
      <w:r w:rsidR="00E43542">
        <w:rPr>
          <w:rFonts w:ascii="Arial" w:hAnsi="Arial" w:cs="Arial"/>
          <w:sz w:val="24"/>
          <w:szCs w:val="24"/>
        </w:rPr>
        <w:t xml:space="preserve">en </w:t>
      </w:r>
      <w:r w:rsidR="0038530A" w:rsidRPr="00621285">
        <w:rPr>
          <w:rFonts w:ascii="Arial" w:hAnsi="Arial" w:cs="Arial"/>
          <w:sz w:val="24"/>
          <w:szCs w:val="24"/>
        </w:rPr>
        <w:t>Frontera, 2</w:t>
      </w:r>
      <w:r w:rsidR="00E43542">
        <w:rPr>
          <w:rFonts w:ascii="Arial" w:hAnsi="Arial" w:cs="Arial"/>
          <w:sz w:val="24"/>
          <w:szCs w:val="24"/>
        </w:rPr>
        <w:t xml:space="preserve"> en</w:t>
      </w:r>
      <w:r w:rsidR="0038530A" w:rsidRPr="00621285">
        <w:rPr>
          <w:rFonts w:ascii="Arial" w:hAnsi="Arial" w:cs="Arial"/>
          <w:sz w:val="24"/>
          <w:szCs w:val="24"/>
        </w:rPr>
        <w:t xml:space="preserve"> San Buena</w:t>
      </w:r>
      <w:r w:rsidR="00E43542">
        <w:rPr>
          <w:rFonts w:ascii="Arial" w:hAnsi="Arial" w:cs="Arial"/>
          <w:sz w:val="24"/>
          <w:szCs w:val="24"/>
        </w:rPr>
        <w:t>ventura</w:t>
      </w:r>
      <w:r w:rsidR="0038530A" w:rsidRPr="00621285">
        <w:rPr>
          <w:rFonts w:ascii="Arial" w:hAnsi="Arial" w:cs="Arial"/>
          <w:sz w:val="24"/>
          <w:szCs w:val="24"/>
        </w:rPr>
        <w:t xml:space="preserve">, 1 </w:t>
      </w:r>
      <w:r w:rsidR="00E43542">
        <w:rPr>
          <w:rFonts w:ascii="Arial" w:hAnsi="Arial" w:cs="Arial"/>
          <w:sz w:val="24"/>
          <w:szCs w:val="24"/>
        </w:rPr>
        <w:t xml:space="preserve">en </w:t>
      </w:r>
      <w:r w:rsidR="0038530A" w:rsidRPr="00621285">
        <w:rPr>
          <w:rFonts w:ascii="Arial" w:hAnsi="Arial" w:cs="Arial"/>
          <w:sz w:val="24"/>
          <w:szCs w:val="24"/>
        </w:rPr>
        <w:t>La Madrid, 1</w:t>
      </w:r>
      <w:r w:rsidR="00E43542">
        <w:rPr>
          <w:rFonts w:ascii="Arial" w:hAnsi="Arial" w:cs="Arial"/>
          <w:sz w:val="24"/>
          <w:szCs w:val="24"/>
        </w:rPr>
        <w:t xml:space="preserve"> en</w:t>
      </w:r>
      <w:r w:rsidR="0038530A" w:rsidRPr="00621285">
        <w:rPr>
          <w:rFonts w:ascii="Arial" w:hAnsi="Arial" w:cs="Arial"/>
          <w:sz w:val="24"/>
          <w:szCs w:val="24"/>
        </w:rPr>
        <w:t xml:space="preserve"> Nadadores,</w:t>
      </w:r>
      <w:r w:rsidR="00E43542">
        <w:rPr>
          <w:rFonts w:ascii="Arial" w:hAnsi="Arial" w:cs="Arial"/>
          <w:sz w:val="24"/>
          <w:szCs w:val="24"/>
        </w:rPr>
        <w:t xml:space="preserve"> y</w:t>
      </w:r>
      <w:r w:rsidR="0038530A" w:rsidRPr="00621285">
        <w:rPr>
          <w:rFonts w:ascii="Arial" w:hAnsi="Arial" w:cs="Arial"/>
          <w:sz w:val="24"/>
          <w:szCs w:val="24"/>
        </w:rPr>
        <w:t xml:space="preserve"> 1 </w:t>
      </w:r>
      <w:r w:rsidR="00E43542">
        <w:rPr>
          <w:rFonts w:ascii="Arial" w:hAnsi="Arial" w:cs="Arial"/>
          <w:sz w:val="24"/>
          <w:szCs w:val="24"/>
        </w:rPr>
        <w:t xml:space="preserve">en </w:t>
      </w:r>
      <w:r w:rsidR="0038530A" w:rsidRPr="00621285">
        <w:rPr>
          <w:rFonts w:ascii="Arial" w:hAnsi="Arial" w:cs="Arial"/>
          <w:sz w:val="24"/>
          <w:szCs w:val="24"/>
        </w:rPr>
        <w:t>Castaños</w:t>
      </w:r>
      <w:r w:rsidR="002D2362">
        <w:rPr>
          <w:rFonts w:ascii="Arial" w:hAnsi="Arial" w:cs="Arial"/>
          <w:sz w:val="24"/>
          <w:szCs w:val="24"/>
        </w:rPr>
        <w:t>.</w:t>
      </w:r>
      <w:r w:rsidR="0036599D">
        <w:rPr>
          <w:rFonts w:ascii="Arial" w:hAnsi="Arial" w:cs="Arial"/>
          <w:sz w:val="24"/>
          <w:szCs w:val="24"/>
        </w:rPr>
        <w:t xml:space="preserve"> En las reuniones del Segundo Ejercicio Local de Gobierno Abierto se acordó </w:t>
      </w:r>
      <w:r w:rsidR="002D2362">
        <w:rPr>
          <w:rFonts w:ascii="Arial" w:hAnsi="Arial" w:cs="Arial"/>
          <w:sz w:val="24"/>
          <w:szCs w:val="24"/>
        </w:rPr>
        <w:t xml:space="preserve">dotar </w:t>
      </w:r>
      <w:r w:rsidR="0036599D">
        <w:rPr>
          <w:rFonts w:ascii="Arial" w:hAnsi="Arial" w:cs="Arial"/>
          <w:sz w:val="24"/>
          <w:szCs w:val="24"/>
        </w:rPr>
        <w:t xml:space="preserve">de una unidad especializada a cada uno de los </w:t>
      </w:r>
      <w:r w:rsidR="002D2362">
        <w:rPr>
          <w:rFonts w:ascii="Arial" w:hAnsi="Arial" w:cs="Arial"/>
          <w:sz w:val="24"/>
          <w:szCs w:val="24"/>
        </w:rPr>
        <w:t xml:space="preserve">4 municipios de la región centro que no contaban con </w:t>
      </w:r>
      <w:r w:rsidR="0036599D">
        <w:rPr>
          <w:rFonts w:ascii="Arial" w:hAnsi="Arial" w:cs="Arial"/>
          <w:sz w:val="24"/>
          <w:szCs w:val="24"/>
        </w:rPr>
        <w:t xml:space="preserve">alguna, como son </w:t>
      </w:r>
      <w:r w:rsidR="00170F32" w:rsidRPr="00621285">
        <w:rPr>
          <w:rFonts w:ascii="Arial" w:hAnsi="Arial" w:cs="Arial"/>
          <w:sz w:val="24"/>
          <w:szCs w:val="24"/>
        </w:rPr>
        <w:t>Ocampo,</w:t>
      </w:r>
      <w:r w:rsidR="00170F32">
        <w:rPr>
          <w:rFonts w:ascii="Arial" w:hAnsi="Arial" w:cs="Arial"/>
          <w:sz w:val="24"/>
          <w:szCs w:val="24"/>
        </w:rPr>
        <w:t xml:space="preserve"> </w:t>
      </w:r>
      <w:r w:rsidR="00170F32" w:rsidRPr="00621285">
        <w:rPr>
          <w:rFonts w:ascii="Arial" w:hAnsi="Arial" w:cs="Arial"/>
          <w:sz w:val="24"/>
          <w:szCs w:val="24"/>
        </w:rPr>
        <w:t>Sacramento, Cuatro</w:t>
      </w:r>
      <w:r w:rsidR="0036599D">
        <w:rPr>
          <w:rFonts w:ascii="Arial" w:hAnsi="Arial" w:cs="Arial"/>
          <w:sz w:val="24"/>
          <w:szCs w:val="24"/>
        </w:rPr>
        <w:t xml:space="preserve"> C</w:t>
      </w:r>
      <w:r w:rsidR="00170F32" w:rsidRPr="00621285">
        <w:rPr>
          <w:rFonts w:ascii="Arial" w:hAnsi="Arial" w:cs="Arial"/>
          <w:sz w:val="24"/>
          <w:szCs w:val="24"/>
        </w:rPr>
        <w:t>iénegas</w:t>
      </w:r>
      <w:r w:rsidR="0036599D">
        <w:rPr>
          <w:rFonts w:ascii="Arial" w:hAnsi="Arial" w:cs="Arial"/>
          <w:sz w:val="24"/>
          <w:szCs w:val="24"/>
        </w:rPr>
        <w:t xml:space="preserve"> y</w:t>
      </w:r>
      <w:r w:rsidR="00170F32" w:rsidRPr="00621285">
        <w:rPr>
          <w:rFonts w:ascii="Arial" w:hAnsi="Arial" w:cs="Arial"/>
          <w:sz w:val="24"/>
          <w:szCs w:val="24"/>
        </w:rPr>
        <w:t xml:space="preserve"> Nadadores</w:t>
      </w:r>
      <w:r w:rsidR="000617E1">
        <w:rPr>
          <w:rFonts w:ascii="Arial" w:hAnsi="Arial" w:cs="Arial"/>
          <w:sz w:val="24"/>
          <w:szCs w:val="24"/>
        </w:rPr>
        <w:t>.</w:t>
      </w:r>
    </w:p>
    <w:p w14:paraId="3CDA914E" w14:textId="5A81F678" w:rsidR="00B84035" w:rsidRDefault="00B84035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D93F92" w14:textId="7ED581FF" w:rsidR="00B84035" w:rsidRDefault="00D856D1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conclusión, cabe señalar que</w:t>
      </w:r>
      <w:r w:rsidR="00F665DE">
        <w:rPr>
          <w:rFonts w:ascii="Arial" w:hAnsi="Arial" w:cs="Arial"/>
          <w:sz w:val="24"/>
          <w:szCs w:val="24"/>
        </w:rPr>
        <w:t>,</w:t>
      </w:r>
      <w:r w:rsidR="00611A81">
        <w:rPr>
          <w:rFonts w:ascii="Arial" w:hAnsi="Arial" w:cs="Arial"/>
          <w:sz w:val="24"/>
          <w:szCs w:val="24"/>
        </w:rPr>
        <w:t xml:space="preserve"> después de las reuniones de seguimiento que se llevaron </w:t>
      </w:r>
      <w:r w:rsidR="00EB74B2">
        <w:rPr>
          <w:rFonts w:ascii="Arial" w:hAnsi="Arial" w:cs="Arial"/>
          <w:sz w:val="24"/>
          <w:szCs w:val="24"/>
        </w:rPr>
        <w:t>a cabo</w:t>
      </w:r>
      <w:r w:rsidR="00611A81">
        <w:rPr>
          <w:rFonts w:ascii="Arial" w:hAnsi="Arial" w:cs="Arial"/>
          <w:sz w:val="24"/>
          <w:szCs w:val="24"/>
        </w:rPr>
        <w:t xml:space="preserve"> durante este segundo ejercicio</w:t>
      </w:r>
      <w:r w:rsidR="00F665DE">
        <w:rPr>
          <w:rFonts w:ascii="Arial" w:hAnsi="Arial" w:cs="Arial"/>
          <w:sz w:val="24"/>
          <w:szCs w:val="24"/>
        </w:rPr>
        <w:t>,</w:t>
      </w:r>
      <w:r w:rsidR="00611A81">
        <w:rPr>
          <w:rFonts w:ascii="Arial" w:hAnsi="Arial" w:cs="Arial"/>
          <w:sz w:val="24"/>
          <w:szCs w:val="24"/>
        </w:rPr>
        <w:t xml:space="preserve"> el objetivo de incrementar el parque vehicular de transporte especializado </w:t>
      </w:r>
      <w:r w:rsidR="00F665DE">
        <w:rPr>
          <w:rFonts w:ascii="Arial" w:hAnsi="Arial" w:cs="Arial"/>
          <w:sz w:val="24"/>
          <w:szCs w:val="24"/>
        </w:rPr>
        <w:t>en</w:t>
      </w:r>
      <w:r w:rsidR="00611A81">
        <w:rPr>
          <w:rFonts w:ascii="Arial" w:hAnsi="Arial" w:cs="Arial"/>
          <w:sz w:val="24"/>
          <w:szCs w:val="24"/>
        </w:rPr>
        <w:t xml:space="preserve"> la región centro se </w:t>
      </w:r>
      <w:r w:rsidR="008A298B">
        <w:rPr>
          <w:rFonts w:ascii="Arial" w:hAnsi="Arial" w:cs="Arial"/>
          <w:sz w:val="24"/>
          <w:szCs w:val="24"/>
        </w:rPr>
        <w:t>ha cumplido cabalmente</w:t>
      </w:r>
      <w:r w:rsidR="00F665DE">
        <w:rPr>
          <w:rFonts w:ascii="Arial" w:hAnsi="Arial" w:cs="Arial"/>
          <w:sz w:val="24"/>
          <w:szCs w:val="24"/>
        </w:rPr>
        <w:t>, especialmente en</w:t>
      </w:r>
      <w:r w:rsidR="00645668">
        <w:rPr>
          <w:rFonts w:ascii="Arial" w:hAnsi="Arial" w:cs="Arial"/>
          <w:sz w:val="24"/>
          <w:szCs w:val="24"/>
        </w:rPr>
        <w:t xml:space="preserve"> los municipios </w:t>
      </w:r>
      <w:r w:rsidR="00F665DE">
        <w:rPr>
          <w:rFonts w:ascii="Arial" w:hAnsi="Arial" w:cs="Arial"/>
          <w:sz w:val="24"/>
          <w:szCs w:val="24"/>
        </w:rPr>
        <w:t>donde</w:t>
      </w:r>
      <w:r w:rsidR="00645668">
        <w:rPr>
          <w:rFonts w:ascii="Arial" w:hAnsi="Arial" w:cs="Arial"/>
          <w:sz w:val="24"/>
          <w:szCs w:val="24"/>
        </w:rPr>
        <w:t xml:space="preserve"> se acordó </w:t>
      </w:r>
      <w:r w:rsidR="00F665DE">
        <w:rPr>
          <w:rFonts w:ascii="Arial" w:hAnsi="Arial" w:cs="Arial"/>
          <w:sz w:val="24"/>
          <w:szCs w:val="24"/>
        </w:rPr>
        <w:t>designar al menos</w:t>
      </w:r>
      <w:r w:rsidR="006E64BC">
        <w:rPr>
          <w:rFonts w:ascii="Arial" w:hAnsi="Arial" w:cs="Arial"/>
          <w:sz w:val="24"/>
          <w:szCs w:val="24"/>
        </w:rPr>
        <w:t xml:space="preserve"> un </w:t>
      </w:r>
      <w:r w:rsidR="00CA6E6B">
        <w:rPr>
          <w:rFonts w:ascii="Arial" w:hAnsi="Arial" w:cs="Arial"/>
          <w:sz w:val="24"/>
          <w:szCs w:val="24"/>
        </w:rPr>
        <w:t>vehículo</w:t>
      </w:r>
      <w:r w:rsidR="00F665DE">
        <w:rPr>
          <w:rFonts w:ascii="Arial" w:hAnsi="Arial" w:cs="Arial"/>
          <w:sz w:val="24"/>
          <w:szCs w:val="24"/>
        </w:rPr>
        <w:t>.</w:t>
      </w:r>
      <w:r w:rsidR="006E64BC">
        <w:rPr>
          <w:rFonts w:ascii="Arial" w:hAnsi="Arial" w:cs="Arial"/>
          <w:sz w:val="24"/>
          <w:szCs w:val="24"/>
        </w:rPr>
        <w:t xml:space="preserve"> </w:t>
      </w:r>
      <w:r w:rsidR="00F665DE">
        <w:rPr>
          <w:rFonts w:ascii="Arial" w:hAnsi="Arial" w:cs="Arial"/>
          <w:sz w:val="24"/>
          <w:szCs w:val="24"/>
        </w:rPr>
        <w:t>A</w:t>
      </w:r>
      <w:r w:rsidR="006E64BC">
        <w:rPr>
          <w:rFonts w:ascii="Arial" w:hAnsi="Arial" w:cs="Arial"/>
          <w:sz w:val="24"/>
          <w:szCs w:val="24"/>
        </w:rPr>
        <w:t>sí mismo</w:t>
      </w:r>
      <w:r w:rsidR="00F665DE">
        <w:rPr>
          <w:rFonts w:ascii="Arial" w:hAnsi="Arial" w:cs="Arial"/>
          <w:sz w:val="24"/>
          <w:szCs w:val="24"/>
        </w:rPr>
        <w:t>,</w:t>
      </w:r>
      <w:r w:rsidR="006E64BC">
        <w:rPr>
          <w:rFonts w:ascii="Arial" w:hAnsi="Arial" w:cs="Arial"/>
          <w:sz w:val="24"/>
          <w:szCs w:val="24"/>
        </w:rPr>
        <w:t xml:space="preserve"> se cumplió con </w:t>
      </w:r>
      <w:r w:rsidR="00F665DE">
        <w:rPr>
          <w:rFonts w:ascii="Arial" w:hAnsi="Arial" w:cs="Arial"/>
          <w:sz w:val="24"/>
          <w:szCs w:val="24"/>
        </w:rPr>
        <w:t>la actividad acordada</w:t>
      </w:r>
      <w:r w:rsidR="006E64BC">
        <w:rPr>
          <w:rFonts w:ascii="Arial" w:hAnsi="Arial" w:cs="Arial"/>
          <w:sz w:val="24"/>
          <w:szCs w:val="24"/>
        </w:rPr>
        <w:t xml:space="preserve"> de hacer una </w:t>
      </w:r>
      <w:r w:rsidR="006E64BC">
        <w:rPr>
          <w:rFonts w:ascii="Arial" w:hAnsi="Arial" w:cs="Arial"/>
          <w:sz w:val="24"/>
          <w:szCs w:val="24"/>
        </w:rPr>
        <w:lastRenderedPageBreak/>
        <w:t xml:space="preserve">campaña </w:t>
      </w:r>
      <w:r w:rsidR="00F665DE">
        <w:rPr>
          <w:rFonts w:ascii="Arial" w:hAnsi="Arial" w:cs="Arial"/>
          <w:sz w:val="24"/>
          <w:szCs w:val="24"/>
        </w:rPr>
        <w:t>de difusión en</w:t>
      </w:r>
      <w:r w:rsidR="006E64BC">
        <w:rPr>
          <w:rFonts w:ascii="Arial" w:hAnsi="Arial" w:cs="Arial"/>
          <w:sz w:val="24"/>
          <w:szCs w:val="24"/>
        </w:rPr>
        <w:t xml:space="preserve"> redes sociales </w:t>
      </w:r>
      <w:r w:rsidR="00F665DE">
        <w:rPr>
          <w:rFonts w:ascii="Arial" w:hAnsi="Arial" w:cs="Arial"/>
          <w:sz w:val="24"/>
          <w:szCs w:val="24"/>
        </w:rPr>
        <w:t>sobre</w:t>
      </w:r>
      <w:r w:rsidR="006E64BC">
        <w:rPr>
          <w:rFonts w:ascii="Arial" w:hAnsi="Arial" w:cs="Arial"/>
          <w:sz w:val="24"/>
          <w:szCs w:val="24"/>
        </w:rPr>
        <w:t xml:space="preserve"> este programa del DIF</w:t>
      </w:r>
      <w:r w:rsidR="008B2870">
        <w:rPr>
          <w:rFonts w:ascii="Arial" w:hAnsi="Arial" w:cs="Arial"/>
          <w:sz w:val="24"/>
          <w:szCs w:val="24"/>
        </w:rPr>
        <w:t xml:space="preserve"> </w:t>
      </w:r>
      <w:r w:rsidR="00CA6E6B">
        <w:rPr>
          <w:rFonts w:ascii="Arial" w:hAnsi="Arial" w:cs="Arial"/>
          <w:sz w:val="24"/>
          <w:szCs w:val="24"/>
        </w:rPr>
        <w:t>en la región centro del estado.</w:t>
      </w:r>
    </w:p>
    <w:p w14:paraId="45FAA2EC" w14:textId="77777777" w:rsidR="00F665DE" w:rsidRDefault="00F665DE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360DC" w14:textId="5A7686C6" w:rsidR="000055E4" w:rsidRDefault="004602B2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Aprovecho </w:t>
      </w:r>
      <w:r w:rsidR="00F665DE">
        <w:rPr>
          <w:rFonts w:ascii="Arial" w:hAnsi="Arial" w:cs="Arial"/>
          <w:sz w:val="24"/>
          <w:szCs w:val="24"/>
        </w:rPr>
        <w:t>el espacio</w:t>
      </w:r>
      <w:r>
        <w:rPr>
          <w:rFonts w:ascii="Arial" w:hAnsi="Arial" w:cs="Arial"/>
          <w:sz w:val="24"/>
          <w:szCs w:val="24"/>
        </w:rPr>
        <w:t xml:space="preserve"> para agradecer a </w:t>
      </w:r>
      <w:r w:rsidR="00F665DE">
        <w:rPr>
          <w:rFonts w:ascii="Arial" w:hAnsi="Arial" w:cs="Arial"/>
          <w:sz w:val="24"/>
          <w:szCs w:val="24"/>
        </w:rPr>
        <w:t>las personas que integran</w:t>
      </w:r>
      <w:r>
        <w:rPr>
          <w:rFonts w:ascii="Arial" w:hAnsi="Arial" w:cs="Arial"/>
          <w:sz w:val="24"/>
          <w:szCs w:val="24"/>
        </w:rPr>
        <w:t xml:space="preserve"> el </w:t>
      </w:r>
      <w:r w:rsidR="00F665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ecretariado </w:t>
      </w:r>
      <w:r w:rsidR="00F665D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écnico de </w:t>
      </w:r>
      <w:r w:rsidR="00F665D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obierno </w:t>
      </w:r>
      <w:r w:rsidR="00F665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bierto para el estado de Coahuila</w:t>
      </w:r>
      <w:r w:rsidR="000055E4">
        <w:rPr>
          <w:rFonts w:ascii="Arial" w:hAnsi="Arial" w:cs="Arial"/>
          <w:sz w:val="24"/>
          <w:szCs w:val="24"/>
        </w:rPr>
        <w:t xml:space="preserve"> </w:t>
      </w:r>
      <w:r w:rsidR="00F665DE">
        <w:rPr>
          <w:rFonts w:ascii="Arial" w:hAnsi="Arial" w:cs="Arial"/>
          <w:sz w:val="24"/>
          <w:szCs w:val="24"/>
        </w:rPr>
        <w:t xml:space="preserve">de Zaragoza, </w:t>
      </w:r>
      <w:r w:rsidR="000055E4">
        <w:rPr>
          <w:rFonts w:ascii="Arial" w:hAnsi="Arial" w:cs="Arial"/>
          <w:sz w:val="24"/>
          <w:szCs w:val="24"/>
        </w:rPr>
        <w:t>por su interés</w:t>
      </w:r>
      <w:r w:rsidR="00710703">
        <w:rPr>
          <w:rFonts w:ascii="Arial" w:hAnsi="Arial" w:cs="Arial"/>
          <w:sz w:val="24"/>
          <w:szCs w:val="24"/>
        </w:rPr>
        <w:t xml:space="preserve"> y esfuerzo para</w:t>
      </w:r>
      <w:r w:rsidR="000055E4">
        <w:rPr>
          <w:rFonts w:ascii="Arial" w:hAnsi="Arial" w:cs="Arial"/>
          <w:sz w:val="24"/>
          <w:szCs w:val="24"/>
        </w:rPr>
        <w:t xml:space="preserve"> sacar adelante </w:t>
      </w:r>
      <w:r w:rsidR="00F665DE">
        <w:rPr>
          <w:rFonts w:ascii="Arial" w:hAnsi="Arial" w:cs="Arial"/>
          <w:sz w:val="24"/>
          <w:szCs w:val="24"/>
        </w:rPr>
        <w:t>las</w:t>
      </w:r>
      <w:r w:rsidR="000055E4">
        <w:rPr>
          <w:rFonts w:ascii="Arial" w:hAnsi="Arial" w:cs="Arial"/>
          <w:sz w:val="24"/>
          <w:szCs w:val="24"/>
        </w:rPr>
        <w:t xml:space="preserve"> </w:t>
      </w:r>
      <w:r w:rsidR="00F665DE">
        <w:rPr>
          <w:rFonts w:ascii="Arial" w:hAnsi="Arial" w:cs="Arial"/>
          <w:sz w:val="24"/>
          <w:szCs w:val="24"/>
        </w:rPr>
        <w:t>actividades y compromisos correspondientes</w:t>
      </w:r>
      <w:r w:rsidR="000055E4">
        <w:rPr>
          <w:rFonts w:ascii="Arial" w:hAnsi="Arial" w:cs="Arial"/>
          <w:sz w:val="24"/>
          <w:szCs w:val="24"/>
        </w:rPr>
        <w:t xml:space="preserve"> a pesar de</w:t>
      </w:r>
      <w:r w:rsidR="00F665DE">
        <w:rPr>
          <w:rFonts w:ascii="Arial" w:hAnsi="Arial" w:cs="Arial"/>
          <w:sz w:val="24"/>
          <w:szCs w:val="24"/>
        </w:rPr>
        <w:t>l contexto de</w:t>
      </w:r>
      <w:r w:rsidR="000055E4">
        <w:rPr>
          <w:rFonts w:ascii="Arial" w:hAnsi="Arial" w:cs="Arial"/>
          <w:sz w:val="24"/>
          <w:szCs w:val="24"/>
        </w:rPr>
        <w:t xml:space="preserve"> pandemia</w:t>
      </w:r>
      <w:r w:rsidR="00710703">
        <w:rPr>
          <w:rFonts w:ascii="Arial" w:hAnsi="Arial" w:cs="Arial"/>
          <w:sz w:val="24"/>
          <w:szCs w:val="24"/>
        </w:rPr>
        <w:t xml:space="preserve"> y las medidas que fueron necesarias para hacerle frente,</w:t>
      </w:r>
      <w:r w:rsidR="000055E4">
        <w:rPr>
          <w:rFonts w:ascii="Arial" w:hAnsi="Arial" w:cs="Arial"/>
          <w:sz w:val="24"/>
          <w:szCs w:val="24"/>
        </w:rPr>
        <w:t xml:space="preserve"> </w:t>
      </w:r>
      <w:r w:rsidR="00710703">
        <w:rPr>
          <w:rFonts w:ascii="Arial" w:hAnsi="Arial" w:cs="Arial"/>
          <w:sz w:val="24"/>
          <w:szCs w:val="24"/>
        </w:rPr>
        <w:t>así como</w:t>
      </w:r>
      <w:r>
        <w:rPr>
          <w:rFonts w:ascii="Arial" w:hAnsi="Arial" w:cs="Arial"/>
          <w:sz w:val="24"/>
          <w:szCs w:val="24"/>
        </w:rPr>
        <w:t xml:space="preserve"> al personal de</w:t>
      </w:r>
      <w:r w:rsidR="000055E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DIF </w:t>
      </w:r>
      <w:r w:rsidR="000055E4">
        <w:rPr>
          <w:rFonts w:ascii="Arial" w:hAnsi="Arial" w:cs="Arial"/>
          <w:sz w:val="24"/>
          <w:szCs w:val="24"/>
        </w:rPr>
        <w:t>estatal y</w:t>
      </w:r>
      <w:r>
        <w:rPr>
          <w:rFonts w:ascii="Arial" w:hAnsi="Arial" w:cs="Arial"/>
          <w:sz w:val="24"/>
          <w:szCs w:val="24"/>
        </w:rPr>
        <w:t xml:space="preserve"> </w:t>
      </w:r>
      <w:r w:rsidR="0071070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UNEDIF que participaron en el seguimiento y cumplimiento de este compromiso</w:t>
      </w:r>
      <w:r w:rsidR="00710703">
        <w:rPr>
          <w:rFonts w:ascii="Arial" w:hAnsi="Arial" w:cs="Arial"/>
          <w:sz w:val="24"/>
          <w:szCs w:val="24"/>
        </w:rPr>
        <w:t xml:space="preserve"> en particular.</w:t>
      </w:r>
    </w:p>
    <w:p w14:paraId="61E6A239" w14:textId="70F2C6B3" w:rsidR="00F24B4A" w:rsidRDefault="00F24B4A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F93C3E" w14:textId="29DE7D70" w:rsidR="007929F6" w:rsidRPr="00D84B39" w:rsidRDefault="00E44166" w:rsidP="00A82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</w:t>
      </w:r>
      <w:r w:rsidR="007929F6" w:rsidRPr="00D84B39">
        <w:rPr>
          <w:rFonts w:ascii="Arial" w:hAnsi="Arial" w:cs="Arial"/>
          <w:sz w:val="24"/>
          <w:szCs w:val="24"/>
        </w:rPr>
        <w:t>sociaciones civiles</w:t>
      </w:r>
      <w:r w:rsidR="007929F6">
        <w:rPr>
          <w:rFonts w:ascii="Arial" w:hAnsi="Arial" w:cs="Arial"/>
          <w:sz w:val="24"/>
          <w:szCs w:val="24"/>
        </w:rPr>
        <w:t xml:space="preserve"> que participaron durante</w:t>
      </w:r>
      <w:r w:rsidR="00D543FA">
        <w:rPr>
          <w:rFonts w:ascii="Arial" w:hAnsi="Arial" w:cs="Arial"/>
          <w:sz w:val="24"/>
          <w:szCs w:val="24"/>
        </w:rPr>
        <w:t xml:space="preserve"> las </w:t>
      </w:r>
      <w:r>
        <w:rPr>
          <w:rFonts w:ascii="Arial" w:hAnsi="Arial" w:cs="Arial"/>
          <w:sz w:val="24"/>
          <w:szCs w:val="24"/>
        </w:rPr>
        <w:t>distintas</w:t>
      </w:r>
      <w:r w:rsidR="00D543FA">
        <w:rPr>
          <w:rFonts w:ascii="Arial" w:hAnsi="Arial" w:cs="Arial"/>
          <w:sz w:val="24"/>
          <w:szCs w:val="24"/>
        </w:rPr>
        <w:t xml:space="preserve"> etapas del</w:t>
      </w:r>
      <w:r>
        <w:rPr>
          <w:rFonts w:ascii="Arial" w:hAnsi="Arial" w:cs="Arial"/>
          <w:sz w:val="24"/>
          <w:szCs w:val="24"/>
        </w:rPr>
        <w:t xml:space="preserve"> presente</w:t>
      </w:r>
      <w:r w:rsidR="00D543FA">
        <w:rPr>
          <w:rFonts w:ascii="Arial" w:hAnsi="Arial" w:cs="Arial"/>
          <w:sz w:val="24"/>
          <w:szCs w:val="24"/>
        </w:rPr>
        <w:t xml:space="preserve"> ejercicio</w:t>
      </w:r>
      <w:r w:rsidR="00792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 w:rsidR="007929F6" w:rsidRPr="00D84B39">
        <w:rPr>
          <w:rFonts w:ascii="Arial" w:hAnsi="Arial" w:cs="Arial"/>
          <w:sz w:val="24"/>
          <w:szCs w:val="24"/>
        </w:rPr>
        <w:t>: Asilo de Ancianos, Club de Leones, Club de Leones Frontera, Mana Siglo XXI A.C., COPARMEX</w:t>
      </w:r>
      <w:r w:rsidR="007929F6">
        <w:rPr>
          <w:rFonts w:ascii="Arial" w:hAnsi="Arial" w:cs="Arial"/>
          <w:sz w:val="24"/>
          <w:szCs w:val="24"/>
        </w:rPr>
        <w:t>,</w:t>
      </w:r>
      <w:r w:rsidR="007929F6" w:rsidRPr="00D84B39">
        <w:rPr>
          <w:rFonts w:ascii="Arial" w:hAnsi="Arial" w:cs="Arial"/>
          <w:sz w:val="24"/>
          <w:szCs w:val="24"/>
        </w:rPr>
        <w:t xml:space="preserve"> Ejército de Salvación, Por una vida Digna, Club de Leones de Monclova, Cáritas Región Siderúrgica, Coprovi A.C., Casa Hogar Galilea, COPARMEX</w:t>
      </w:r>
      <w:r w:rsidR="007929F6">
        <w:rPr>
          <w:rFonts w:ascii="Arial" w:hAnsi="Arial" w:cs="Arial"/>
          <w:sz w:val="24"/>
          <w:szCs w:val="24"/>
        </w:rPr>
        <w:t xml:space="preserve">, Asociación </w:t>
      </w:r>
      <w:r>
        <w:rPr>
          <w:rFonts w:ascii="Arial" w:hAnsi="Arial" w:cs="Arial"/>
          <w:sz w:val="24"/>
          <w:szCs w:val="24"/>
        </w:rPr>
        <w:t>C</w:t>
      </w:r>
      <w:r w:rsidR="007929F6">
        <w:rPr>
          <w:rFonts w:ascii="Arial" w:hAnsi="Arial" w:cs="Arial"/>
          <w:sz w:val="24"/>
          <w:szCs w:val="24"/>
        </w:rPr>
        <w:t>áncer.</w:t>
      </w:r>
    </w:p>
    <w:p w14:paraId="165E7FA6" w14:textId="2246CC57" w:rsidR="000055E4" w:rsidRDefault="008955B9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</w:t>
      </w:r>
      <w:r w:rsidR="000055E4">
        <w:rPr>
          <w:rFonts w:ascii="Arial" w:hAnsi="Arial" w:cs="Arial"/>
          <w:sz w:val="24"/>
          <w:szCs w:val="24"/>
        </w:rPr>
        <w:t xml:space="preserve"> completamente satisfechos</w:t>
      </w:r>
      <w:r>
        <w:rPr>
          <w:rFonts w:ascii="Arial" w:hAnsi="Arial" w:cs="Arial"/>
          <w:sz w:val="24"/>
          <w:szCs w:val="24"/>
        </w:rPr>
        <w:t xml:space="preserve"> con los resultados, pues</w:t>
      </w:r>
      <w:r w:rsidR="000055E4">
        <w:rPr>
          <w:rFonts w:ascii="Arial" w:hAnsi="Arial" w:cs="Arial"/>
          <w:sz w:val="24"/>
          <w:szCs w:val="24"/>
        </w:rPr>
        <w:t xml:space="preserve"> el objetivo </w:t>
      </w:r>
      <w:r>
        <w:rPr>
          <w:rFonts w:ascii="Arial" w:hAnsi="Arial" w:cs="Arial"/>
          <w:sz w:val="24"/>
          <w:szCs w:val="24"/>
        </w:rPr>
        <w:t>general</w:t>
      </w:r>
      <w:r w:rsidR="000055E4">
        <w:rPr>
          <w:rFonts w:ascii="Arial" w:hAnsi="Arial" w:cs="Arial"/>
          <w:sz w:val="24"/>
          <w:szCs w:val="24"/>
        </w:rPr>
        <w:t xml:space="preserve"> del compromiso se ha cumplido</w:t>
      </w:r>
      <w:r>
        <w:rPr>
          <w:rFonts w:ascii="Arial" w:hAnsi="Arial" w:cs="Arial"/>
          <w:sz w:val="24"/>
          <w:szCs w:val="24"/>
        </w:rPr>
        <w:t xml:space="preserve"> en su totalidad</w:t>
      </w:r>
      <w:r w:rsidR="000055E4">
        <w:rPr>
          <w:rFonts w:ascii="Arial" w:hAnsi="Arial" w:cs="Arial"/>
          <w:sz w:val="24"/>
          <w:szCs w:val="24"/>
        </w:rPr>
        <w:t>.</w:t>
      </w:r>
    </w:p>
    <w:p w14:paraId="240C5748" w14:textId="77777777" w:rsidR="000055E4" w:rsidRDefault="000055E4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B27010" w14:textId="77777777" w:rsidR="00B84035" w:rsidRDefault="00B84035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2E5289" w14:textId="77777777" w:rsidR="000617E1" w:rsidRDefault="000617E1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C14C44" w14:textId="77777777" w:rsidR="00CE00CE" w:rsidRDefault="00CE00CE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7EC1A4" w14:textId="77777777" w:rsidR="00CE00CE" w:rsidRDefault="00CE00CE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71164F" w14:textId="77777777" w:rsidR="00F66964" w:rsidRPr="00621285" w:rsidRDefault="00F66964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8B5B5E" w14:textId="690A1979" w:rsidR="002D2362" w:rsidRPr="00621285" w:rsidRDefault="002D2362" w:rsidP="00A825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191DD4" w14:textId="77777777" w:rsidR="007677C9" w:rsidRDefault="007677C9" w:rsidP="000617E1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14:paraId="6184E137" w14:textId="77777777" w:rsidR="00007FC2" w:rsidRDefault="00007FC2" w:rsidP="0064394E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14:paraId="6FA95D0D" w14:textId="77777777" w:rsidR="004E53EB" w:rsidRPr="004E53EB" w:rsidRDefault="004E53EB" w:rsidP="0064394E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14:paraId="0743ED70" w14:textId="4A2770DD" w:rsidR="00C26B6D" w:rsidRPr="0064394E" w:rsidRDefault="00C26B6D" w:rsidP="0064394E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</w:p>
    <w:p w14:paraId="0B4A714E" w14:textId="53F894CA" w:rsidR="00C26B6D" w:rsidRDefault="00C26B6D" w:rsidP="00F2719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</w:p>
    <w:p w14:paraId="3C3DD99C" w14:textId="77777777" w:rsidR="00BB348A" w:rsidRDefault="00BB348A" w:rsidP="00F2719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</w:p>
    <w:p w14:paraId="74C2361D" w14:textId="0D6594E6" w:rsidR="00616789" w:rsidRPr="00D84B39" w:rsidRDefault="00966DE3" w:rsidP="00D84B39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D84B39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</w:p>
    <w:p w14:paraId="63E57E4F" w14:textId="77777777" w:rsidR="00BE23BA" w:rsidRPr="00D84B39" w:rsidRDefault="00BE23BA" w:rsidP="00D84B3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E23BA" w:rsidRPr="00D84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58E5" w14:textId="77777777" w:rsidR="00670F65" w:rsidRDefault="00670F65" w:rsidP="00452D8F">
      <w:pPr>
        <w:spacing w:after="0" w:line="240" w:lineRule="auto"/>
      </w:pPr>
      <w:r>
        <w:separator/>
      </w:r>
    </w:p>
  </w:endnote>
  <w:endnote w:type="continuationSeparator" w:id="0">
    <w:p w14:paraId="070B6BBF" w14:textId="77777777" w:rsidR="00670F65" w:rsidRDefault="00670F65" w:rsidP="0045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BE31" w14:textId="77777777" w:rsidR="00452D8F" w:rsidRDefault="0045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BDAA" w14:textId="77777777" w:rsidR="00452D8F" w:rsidRDefault="0045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9DE8" w14:textId="77777777" w:rsidR="00452D8F" w:rsidRDefault="0045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2915" w14:textId="77777777" w:rsidR="00670F65" w:rsidRDefault="00670F65" w:rsidP="00452D8F">
      <w:pPr>
        <w:spacing w:after="0" w:line="240" w:lineRule="auto"/>
      </w:pPr>
      <w:r>
        <w:separator/>
      </w:r>
    </w:p>
  </w:footnote>
  <w:footnote w:type="continuationSeparator" w:id="0">
    <w:p w14:paraId="2B279E38" w14:textId="77777777" w:rsidR="00670F65" w:rsidRDefault="00670F65" w:rsidP="0045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A123" w14:textId="77777777" w:rsidR="00452D8F" w:rsidRDefault="0045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9EBB" w14:textId="77777777" w:rsidR="00452D8F" w:rsidRDefault="00452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230" w14:textId="77777777" w:rsidR="00452D8F" w:rsidRDefault="0045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C53"/>
    <w:multiLevelType w:val="hybridMultilevel"/>
    <w:tmpl w:val="376481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0496"/>
    <w:multiLevelType w:val="hybridMultilevel"/>
    <w:tmpl w:val="75A833E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9500">
    <w:abstractNumId w:val="1"/>
  </w:num>
  <w:num w:numId="2" w16cid:durableId="18516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9"/>
    <w:rsid w:val="000055E4"/>
    <w:rsid w:val="00007FC2"/>
    <w:rsid w:val="00034759"/>
    <w:rsid w:val="000532DC"/>
    <w:rsid w:val="000617E1"/>
    <w:rsid w:val="00123895"/>
    <w:rsid w:val="00146179"/>
    <w:rsid w:val="00170F32"/>
    <w:rsid w:val="00177ADA"/>
    <w:rsid w:val="001A14D0"/>
    <w:rsid w:val="001F432A"/>
    <w:rsid w:val="00202800"/>
    <w:rsid w:val="002315B0"/>
    <w:rsid w:val="00231FF5"/>
    <w:rsid w:val="00262EAE"/>
    <w:rsid w:val="002C3774"/>
    <w:rsid w:val="002D2362"/>
    <w:rsid w:val="00300A69"/>
    <w:rsid w:val="0033030A"/>
    <w:rsid w:val="0036599D"/>
    <w:rsid w:val="0038530A"/>
    <w:rsid w:val="00387B22"/>
    <w:rsid w:val="003C4A06"/>
    <w:rsid w:val="003D3C1B"/>
    <w:rsid w:val="004143C9"/>
    <w:rsid w:val="00427004"/>
    <w:rsid w:val="00452D8F"/>
    <w:rsid w:val="004602B2"/>
    <w:rsid w:val="004605C5"/>
    <w:rsid w:val="004E53EB"/>
    <w:rsid w:val="00506FE4"/>
    <w:rsid w:val="00515E12"/>
    <w:rsid w:val="00550831"/>
    <w:rsid w:val="00570DF5"/>
    <w:rsid w:val="005C3AAC"/>
    <w:rsid w:val="00611A81"/>
    <w:rsid w:val="00616789"/>
    <w:rsid w:val="00621285"/>
    <w:rsid w:val="0064394E"/>
    <w:rsid w:val="00645668"/>
    <w:rsid w:val="00670F65"/>
    <w:rsid w:val="006E64BC"/>
    <w:rsid w:val="006F310B"/>
    <w:rsid w:val="007031C1"/>
    <w:rsid w:val="00703EF2"/>
    <w:rsid w:val="00710703"/>
    <w:rsid w:val="0076727D"/>
    <w:rsid w:val="007677C9"/>
    <w:rsid w:val="007929F6"/>
    <w:rsid w:val="007D6E69"/>
    <w:rsid w:val="007D75F5"/>
    <w:rsid w:val="007F6167"/>
    <w:rsid w:val="00815DDF"/>
    <w:rsid w:val="008955B9"/>
    <w:rsid w:val="008A298B"/>
    <w:rsid w:val="008B2870"/>
    <w:rsid w:val="00901773"/>
    <w:rsid w:val="00934325"/>
    <w:rsid w:val="00951E7A"/>
    <w:rsid w:val="00966DE3"/>
    <w:rsid w:val="009917D1"/>
    <w:rsid w:val="00A572BF"/>
    <w:rsid w:val="00A80778"/>
    <w:rsid w:val="00A82536"/>
    <w:rsid w:val="00A8587B"/>
    <w:rsid w:val="00AA0003"/>
    <w:rsid w:val="00AB5206"/>
    <w:rsid w:val="00AF1B46"/>
    <w:rsid w:val="00B008DE"/>
    <w:rsid w:val="00B115DD"/>
    <w:rsid w:val="00B84035"/>
    <w:rsid w:val="00B85942"/>
    <w:rsid w:val="00BB348A"/>
    <w:rsid w:val="00BE23BA"/>
    <w:rsid w:val="00C05BA2"/>
    <w:rsid w:val="00C06322"/>
    <w:rsid w:val="00C132E3"/>
    <w:rsid w:val="00C26B6D"/>
    <w:rsid w:val="00C54D40"/>
    <w:rsid w:val="00C80007"/>
    <w:rsid w:val="00C83355"/>
    <w:rsid w:val="00CA6E6B"/>
    <w:rsid w:val="00CE00CE"/>
    <w:rsid w:val="00CE4229"/>
    <w:rsid w:val="00CF5955"/>
    <w:rsid w:val="00D05A47"/>
    <w:rsid w:val="00D30CE9"/>
    <w:rsid w:val="00D33FF5"/>
    <w:rsid w:val="00D543FA"/>
    <w:rsid w:val="00D5754B"/>
    <w:rsid w:val="00D72FF8"/>
    <w:rsid w:val="00D84B39"/>
    <w:rsid w:val="00D856D1"/>
    <w:rsid w:val="00DC141C"/>
    <w:rsid w:val="00E43542"/>
    <w:rsid w:val="00E44166"/>
    <w:rsid w:val="00E549A3"/>
    <w:rsid w:val="00EA7A88"/>
    <w:rsid w:val="00EB74B2"/>
    <w:rsid w:val="00ED4E65"/>
    <w:rsid w:val="00EE6EE8"/>
    <w:rsid w:val="00F2231C"/>
    <w:rsid w:val="00F24B4A"/>
    <w:rsid w:val="00F2719B"/>
    <w:rsid w:val="00F665DE"/>
    <w:rsid w:val="00F66964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CB88"/>
  <w15:chartTrackingRefBased/>
  <w15:docId w15:val="{2251B1BE-EA0B-4969-ABBF-154A11BD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8F"/>
  </w:style>
  <w:style w:type="paragraph" w:styleId="Footer">
    <w:name w:val="footer"/>
    <w:basedOn w:val="Normal"/>
    <w:link w:val="FooterChar"/>
    <w:uiPriority w:val="99"/>
    <w:unhideWhenUsed/>
    <w:rsid w:val="0045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Coconut sweet</dc:creator>
  <cp:keywords/>
  <dc:description/>
  <cp:lastModifiedBy>Evaluador</cp:lastModifiedBy>
  <cp:revision>60</cp:revision>
  <dcterms:created xsi:type="dcterms:W3CDTF">2021-12-17T22:40:00Z</dcterms:created>
  <dcterms:modified xsi:type="dcterms:W3CDTF">2022-06-17T18:33:00Z</dcterms:modified>
</cp:coreProperties>
</file>